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47C0AB" w14:textId="77777777" w:rsidR="0030783D" w:rsidRDefault="0030783D">
      <w:pPr>
        <w:pStyle w:val="Title"/>
        <w:rPr>
          <w:rFonts w:ascii="Arial" w:hAnsi="Arial"/>
          <w:sz w:val="24"/>
          <w:szCs w:val="24"/>
        </w:rPr>
      </w:pPr>
    </w:p>
    <w:p w14:paraId="2AB73205" w14:textId="77777777" w:rsidR="00096897" w:rsidRDefault="00D32C3C">
      <w:pPr>
        <w:pStyle w:val="Title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From the mountains to M’City, Grand Plaza Mövenpick launches Alpine Brunch and </w:t>
      </w:r>
      <w:r w:rsidR="00FA3228" w:rsidRPr="00FA3228">
        <w:rPr>
          <w:rFonts w:ascii="Arial" w:hAnsi="Arial"/>
          <w:sz w:val="24"/>
          <w:szCs w:val="24"/>
        </w:rPr>
        <w:t xml:space="preserve">Après </w:t>
      </w:r>
      <w:r>
        <w:rPr>
          <w:rFonts w:ascii="Arial" w:hAnsi="Arial"/>
          <w:sz w:val="24"/>
          <w:szCs w:val="24"/>
        </w:rPr>
        <w:t>Brunch Party.</w:t>
      </w:r>
    </w:p>
    <w:p w14:paraId="5106B1BF" w14:textId="77777777" w:rsidR="00096897" w:rsidRDefault="00096897">
      <w:pPr>
        <w:pStyle w:val="Body"/>
        <w:rPr>
          <w:rFonts w:ascii="Arial" w:eastAsia="Arial" w:hAnsi="Arial" w:cs="Arial"/>
        </w:rPr>
      </w:pPr>
    </w:p>
    <w:p w14:paraId="08DDD49E" w14:textId="77777777" w:rsidR="0030783D" w:rsidRPr="0030783D" w:rsidRDefault="00D32C3C" w:rsidP="0030783D">
      <w:pPr>
        <w:pStyle w:val="Body"/>
        <w:jc w:val="center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>Press Release</w:t>
      </w:r>
    </w:p>
    <w:p w14:paraId="413257E9" w14:textId="77777777" w:rsidR="0030783D" w:rsidRDefault="0030783D">
      <w:pPr>
        <w:pStyle w:val="Default"/>
        <w:rPr>
          <w:rFonts w:ascii="Arial" w:hAnsi="Arial"/>
          <w:color w:val="EE220C"/>
          <w:shd w:val="clear" w:color="auto" w:fill="FEFFFE"/>
        </w:rPr>
      </w:pPr>
    </w:p>
    <w:p w14:paraId="43636D6C" w14:textId="5B6FC44F" w:rsidR="00096897" w:rsidRDefault="00E0314D" w:rsidP="00E0314D">
      <w:pPr>
        <w:pStyle w:val="Default"/>
        <w:jc w:val="center"/>
        <w:rPr>
          <w:rFonts w:ascii="Arial" w:eastAsia="Arial" w:hAnsi="Arial" w:cs="Arial"/>
          <w:shd w:val="clear" w:color="auto" w:fill="FEFFFE"/>
        </w:rPr>
      </w:pPr>
      <w:r>
        <w:rPr>
          <w:rFonts w:ascii="Arial" w:hAnsi="Arial"/>
          <w:noProof/>
          <w:color w:val="EE220C"/>
          <w:shd w:val="clear" w:color="auto" w:fill="FEFFFE"/>
        </w:rPr>
        <w:drawing>
          <wp:inline distT="0" distB="0" distL="0" distR="0" wp14:anchorId="5140F1A1" wp14:editId="461F0E88">
            <wp:extent cx="4942936" cy="3295291"/>
            <wp:effectExtent l="0" t="0" r="0" b="63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5710" cy="3297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86991AA" w14:textId="77777777" w:rsidR="00096897" w:rsidRDefault="00096897">
      <w:pPr>
        <w:pStyle w:val="Default"/>
        <w:rPr>
          <w:rFonts w:ascii="Arial" w:eastAsia="Arial" w:hAnsi="Arial" w:cs="Arial"/>
          <w:shd w:val="clear" w:color="auto" w:fill="FEFFFE"/>
        </w:rPr>
      </w:pPr>
    </w:p>
    <w:p w14:paraId="650600E5" w14:textId="77777777" w:rsidR="00096897" w:rsidRDefault="00096897">
      <w:pPr>
        <w:pStyle w:val="Default"/>
        <w:rPr>
          <w:rFonts w:ascii="Arial" w:eastAsia="Arial" w:hAnsi="Arial" w:cs="Arial"/>
          <w:shd w:val="clear" w:color="auto" w:fill="FEFFFE"/>
        </w:rPr>
      </w:pPr>
    </w:p>
    <w:p w14:paraId="325D3EBD" w14:textId="0949EE76" w:rsidR="00096897" w:rsidRPr="00AC2C0E" w:rsidRDefault="00D32C3C" w:rsidP="00AC2C0E">
      <w:pPr>
        <w:pStyle w:val="Default"/>
        <w:jc w:val="both"/>
        <w:rPr>
          <w:rFonts w:ascii="Arial" w:eastAsia="Arial" w:hAnsi="Arial" w:cs="Arial"/>
          <w:shd w:val="clear" w:color="auto" w:fill="FEFFFE"/>
        </w:rPr>
      </w:pPr>
      <w:r w:rsidRPr="00AC2C0E">
        <w:rPr>
          <w:rFonts w:ascii="Arial" w:hAnsi="Arial" w:cs="Arial"/>
          <w:b/>
          <w:bCs/>
          <w:shd w:val="clear" w:color="auto" w:fill="FEFFFE"/>
        </w:rPr>
        <w:t xml:space="preserve">Dubai, UAE, </w:t>
      </w:r>
      <w:r w:rsidR="00E272CD">
        <w:rPr>
          <w:rFonts w:ascii="Arial" w:hAnsi="Arial" w:cs="Arial"/>
          <w:b/>
          <w:bCs/>
          <w:shd w:val="clear" w:color="auto" w:fill="FEFFFE"/>
        </w:rPr>
        <w:t>2</w:t>
      </w:r>
      <w:r w:rsidRPr="00AC2C0E">
        <w:rPr>
          <w:rFonts w:ascii="Arial" w:hAnsi="Arial" w:cs="Arial"/>
          <w:b/>
          <w:bCs/>
          <w:shd w:val="clear" w:color="auto" w:fill="FEFFFE"/>
        </w:rPr>
        <w:t xml:space="preserve"> September 2019</w:t>
      </w:r>
      <w:r w:rsidRPr="00AC2C0E">
        <w:rPr>
          <w:rFonts w:ascii="Arial" w:hAnsi="Arial" w:cs="Arial"/>
          <w:shd w:val="clear" w:color="auto" w:fill="FEFFFE"/>
        </w:rPr>
        <w:t xml:space="preserve"> – Fridays are for exploring new adventures and making </w:t>
      </w:r>
      <w:r w:rsidR="009B1E84">
        <w:rPr>
          <w:rFonts w:ascii="Arial" w:hAnsi="Arial" w:cs="Arial"/>
          <w:shd w:val="clear" w:color="auto" w:fill="FEFFFE"/>
        </w:rPr>
        <w:t>unique</w:t>
      </w:r>
      <w:r w:rsidRPr="00AC2C0E">
        <w:rPr>
          <w:rFonts w:ascii="Arial" w:hAnsi="Arial" w:cs="Arial"/>
          <w:shd w:val="clear" w:color="auto" w:fill="FEFFFE"/>
        </w:rPr>
        <w:t xml:space="preserve"> memories. </w:t>
      </w:r>
      <w:r w:rsidR="007912F7" w:rsidRPr="00AC2C0E">
        <w:rPr>
          <w:rFonts w:ascii="Arial" w:hAnsi="Arial" w:cs="Arial"/>
          <w:shd w:val="clear" w:color="auto" w:fill="FEFFFE"/>
        </w:rPr>
        <w:t>So,</w:t>
      </w:r>
      <w:r w:rsidRPr="00AC2C0E">
        <w:rPr>
          <w:rFonts w:ascii="Arial" w:hAnsi="Arial" w:cs="Arial"/>
          <w:shd w:val="clear" w:color="auto" w:fill="FEFFFE"/>
        </w:rPr>
        <w:t xml:space="preserve"> what better way to kick-off the weekend with a new brunch concept in town. From the Alpine mountains to M’City, Grand Plaza Mövenpick Media City has designed an Alpine Brunch experience where guests can discover a highland escape with authentic alpine flavors at Bytes</w:t>
      </w:r>
      <w:r w:rsidR="001127F0">
        <w:rPr>
          <w:rFonts w:ascii="Arial" w:hAnsi="Arial" w:cs="Arial"/>
          <w:shd w:val="clear" w:color="auto" w:fill="FEFFFE"/>
        </w:rPr>
        <w:t xml:space="preserve">, showcasing Mövenpick’s Swiss heritage of over 70 years rich culinary legacy. </w:t>
      </w:r>
    </w:p>
    <w:p w14:paraId="3E3CA191" w14:textId="77777777" w:rsidR="00096897" w:rsidRPr="00AC2C0E" w:rsidRDefault="00096897" w:rsidP="00AC2C0E">
      <w:pPr>
        <w:pStyle w:val="Default"/>
        <w:jc w:val="both"/>
        <w:rPr>
          <w:rFonts w:ascii="Arial" w:eastAsia="Arial" w:hAnsi="Arial" w:cs="Arial"/>
        </w:rPr>
      </w:pPr>
    </w:p>
    <w:p w14:paraId="370F0766" w14:textId="77777777" w:rsidR="00096897" w:rsidRPr="001127F0" w:rsidRDefault="00D32C3C" w:rsidP="00AC2C0E">
      <w:pPr>
        <w:pStyle w:val="Default"/>
        <w:jc w:val="both"/>
        <w:rPr>
          <w:rFonts w:ascii="Arial" w:hAnsi="Arial" w:cs="Arial"/>
        </w:rPr>
      </w:pPr>
      <w:r w:rsidRPr="00AC2C0E">
        <w:rPr>
          <w:rFonts w:ascii="Arial" w:hAnsi="Arial" w:cs="Arial"/>
        </w:rPr>
        <w:t xml:space="preserve">Inspired by the </w:t>
      </w:r>
      <w:r w:rsidR="008B566B" w:rsidRPr="00AC2C0E">
        <w:rPr>
          <w:rFonts w:ascii="Arial" w:hAnsi="Arial" w:cs="Arial"/>
        </w:rPr>
        <w:t>A</w:t>
      </w:r>
      <w:r w:rsidRPr="00AC2C0E">
        <w:rPr>
          <w:rFonts w:ascii="Arial" w:hAnsi="Arial" w:cs="Arial"/>
        </w:rPr>
        <w:t>lps region, the European cuisine features several traditional dishes from Italy, France, Switzerland, Germany and Austria. Beginning at 12.30 pm and lasting until 4.00 pm, the brunch is a fantastic way to feast and be spoiled on the most-awaited day of the week. From AED 2</w:t>
      </w:r>
      <w:r w:rsidR="009A2857" w:rsidRPr="00AC2C0E">
        <w:rPr>
          <w:rFonts w:ascii="Arial" w:hAnsi="Arial" w:cs="Arial"/>
        </w:rPr>
        <w:t>4</w:t>
      </w:r>
      <w:r w:rsidRPr="00AC2C0E">
        <w:rPr>
          <w:rFonts w:ascii="Arial" w:hAnsi="Arial" w:cs="Arial"/>
        </w:rPr>
        <w:t xml:space="preserve">9, guests can indulge for hours in the delights of </w:t>
      </w:r>
      <w:r w:rsidR="004630CC">
        <w:rPr>
          <w:rFonts w:ascii="Arial" w:hAnsi="Arial" w:cs="Arial"/>
        </w:rPr>
        <w:t>appetizing</w:t>
      </w:r>
      <w:r w:rsidRPr="00AC2C0E">
        <w:rPr>
          <w:rFonts w:ascii="Arial" w:hAnsi="Arial" w:cs="Arial"/>
        </w:rPr>
        <w:t xml:space="preserve"> </w:t>
      </w:r>
      <w:r w:rsidRPr="00AC2C0E">
        <w:rPr>
          <w:rFonts w:ascii="Arial" w:hAnsi="Arial" w:cs="Arial"/>
          <w:lang w:val="it-IT"/>
        </w:rPr>
        <w:t>alpine</w:t>
      </w:r>
      <w:r w:rsidR="00A044EB">
        <w:rPr>
          <w:rFonts w:ascii="Arial" w:hAnsi="Arial" w:cs="Arial"/>
          <w:lang w:val="it-IT"/>
        </w:rPr>
        <w:t xml:space="preserve"> salads, cold cuts, traditional </w:t>
      </w:r>
      <w:r w:rsidR="00A044EB" w:rsidRPr="00AC2C0E">
        <w:rPr>
          <w:rFonts w:ascii="Arial" w:hAnsi="Arial" w:cs="Arial"/>
          <w:lang w:val="it-IT"/>
        </w:rPr>
        <w:t>flavors</w:t>
      </w:r>
      <w:r w:rsidRPr="00AC2C0E">
        <w:rPr>
          <w:rFonts w:ascii="Arial" w:hAnsi="Arial" w:cs="Arial"/>
          <w:lang w:val="it-IT"/>
        </w:rPr>
        <w:t xml:space="preserve"> </w:t>
      </w:r>
      <w:r w:rsidRPr="00AC2C0E">
        <w:rPr>
          <w:rFonts w:ascii="Arial" w:hAnsi="Arial" w:cs="Arial"/>
        </w:rPr>
        <w:t>including sausages, comforting mains and granny style desserts while giving a chic touch with fresh oysters, seafood and sushi station</w:t>
      </w:r>
      <w:r w:rsidR="00A044EB">
        <w:rPr>
          <w:rFonts w:ascii="Arial" w:hAnsi="Arial" w:cs="Arial"/>
        </w:rPr>
        <w:t xml:space="preserve">. </w:t>
      </w:r>
      <w:r w:rsidR="0090781B">
        <w:rPr>
          <w:rFonts w:ascii="Arial" w:hAnsi="Arial" w:cs="Arial"/>
        </w:rPr>
        <w:t>F</w:t>
      </w:r>
      <w:r w:rsidR="006B7E64" w:rsidRPr="00AC2C0E">
        <w:rPr>
          <w:rFonts w:ascii="Arial" w:hAnsi="Arial" w:cs="Arial"/>
        </w:rPr>
        <w:t xml:space="preserve">or those seeking the authentic European tastes, live carving with </w:t>
      </w:r>
      <w:r w:rsidR="006B7E64" w:rsidRPr="001127F0">
        <w:rPr>
          <w:rFonts w:ascii="Arial" w:hAnsi="Arial" w:cs="Arial"/>
        </w:rPr>
        <w:t>roast beef and lamb leg</w:t>
      </w:r>
      <w:r w:rsidR="006B7E64" w:rsidRPr="00AC2C0E">
        <w:rPr>
          <w:rFonts w:ascii="Arial" w:hAnsi="Arial" w:cs="Arial"/>
        </w:rPr>
        <w:t xml:space="preserve"> along with freshly baked pizza.</w:t>
      </w:r>
    </w:p>
    <w:p w14:paraId="569BB815" w14:textId="77777777" w:rsidR="00096897" w:rsidRPr="001127F0" w:rsidRDefault="00096897" w:rsidP="00AC2C0E">
      <w:pPr>
        <w:pStyle w:val="Default"/>
        <w:jc w:val="both"/>
        <w:rPr>
          <w:rFonts w:ascii="Arial" w:hAnsi="Arial" w:cs="Arial"/>
        </w:rPr>
      </w:pPr>
    </w:p>
    <w:p w14:paraId="2EF1EA47" w14:textId="77777777" w:rsidR="00096897" w:rsidRPr="00AC2C0E" w:rsidRDefault="00D32C3C" w:rsidP="00AC2C0E">
      <w:pPr>
        <w:pStyle w:val="Default"/>
        <w:jc w:val="both"/>
        <w:rPr>
          <w:rFonts w:ascii="Arial" w:eastAsia="Arial" w:hAnsi="Arial" w:cs="Arial"/>
        </w:rPr>
      </w:pPr>
      <w:r w:rsidRPr="00AC2C0E">
        <w:rPr>
          <w:rFonts w:ascii="Arial" w:hAnsi="Arial" w:cs="Arial"/>
        </w:rPr>
        <w:t xml:space="preserve">Guests can enjoy an interactive food experience as some dishes will be served as a combination of buffet, live stations and family-style served to </w:t>
      </w:r>
      <w:r w:rsidR="00A044EB">
        <w:rPr>
          <w:rFonts w:ascii="Arial" w:hAnsi="Arial" w:cs="Arial"/>
        </w:rPr>
        <w:t xml:space="preserve">your </w:t>
      </w:r>
      <w:r w:rsidRPr="00AC2C0E">
        <w:rPr>
          <w:rFonts w:ascii="Arial" w:hAnsi="Arial" w:cs="Arial"/>
        </w:rPr>
        <w:t xml:space="preserve">table. The food choices range from a European cheese station – serving guests traditional </w:t>
      </w:r>
      <w:r w:rsidR="0090781B">
        <w:rPr>
          <w:rFonts w:ascii="Arial" w:hAnsi="Arial" w:cs="Arial"/>
        </w:rPr>
        <w:t>A</w:t>
      </w:r>
      <w:r w:rsidRPr="00AC2C0E">
        <w:rPr>
          <w:rFonts w:ascii="Arial" w:hAnsi="Arial" w:cs="Arial"/>
        </w:rPr>
        <w:t xml:space="preserve">lps charcuterie and </w:t>
      </w:r>
      <w:r w:rsidRPr="00AC2C0E">
        <w:rPr>
          <w:rFonts w:ascii="Arial" w:hAnsi="Arial" w:cs="Arial"/>
          <w:i/>
          <w:iCs/>
        </w:rPr>
        <w:t>raclette</w:t>
      </w:r>
      <w:r w:rsidRPr="00AC2C0E">
        <w:rPr>
          <w:rFonts w:ascii="Arial" w:hAnsi="Arial" w:cs="Arial"/>
        </w:rPr>
        <w:t xml:space="preserve"> – to a t</w:t>
      </w:r>
      <w:r w:rsidRPr="00AC2C0E">
        <w:rPr>
          <w:rFonts w:ascii="Arial" w:hAnsi="Arial" w:cs="Arial"/>
          <w:lang w:val="fr-FR"/>
        </w:rPr>
        <w:t>ruffle &amp; parmesan station</w:t>
      </w:r>
      <w:r w:rsidRPr="00AC2C0E">
        <w:rPr>
          <w:rFonts w:ascii="Arial" w:hAnsi="Arial" w:cs="Arial"/>
        </w:rPr>
        <w:t xml:space="preserve"> with fresh pasta finished in the parmesan wheel. To culminate with a sweet palate, delicate pastries and all-time granny-style sweets are served in our </w:t>
      </w:r>
      <w:r w:rsidR="006B7E64" w:rsidRPr="00AC2C0E">
        <w:rPr>
          <w:rFonts w:ascii="Arial" w:hAnsi="Arial" w:cs="Arial"/>
        </w:rPr>
        <w:t>lavish</w:t>
      </w:r>
      <w:r w:rsidRPr="00AC2C0E">
        <w:rPr>
          <w:rFonts w:ascii="Arial" w:hAnsi="Arial" w:cs="Arial"/>
        </w:rPr>
        <w:t xml:space="preserve"> desserts station.</w:t>
      </w:r>
    </w:p>
    <w:p w14:paraId="11B567CF" w14:textId="77777777" w:rsidR="00096897" w:rsidRPr="00AC2C0E" w:rsidRDefault="00096897" w:rsidP="00AC2C0E">
      <w:pPr>
        <w:pStyle w:val="Default"/>
        <w:jc w:val="both"/>
        <w:rPr>
          <w:rFonts w:ascii="Arial" w:eastAsia="Arial" w:hAnsi="Arial" w:cs="Arial"/>
        </w:rPr>
      </w:pPr>
    </w:p>
    <w:p w14:paraId="775C24A5" w14:textId="77777777" w:rsidR="00096897" w:rsidRPr="00AC2C0E" w:rsidRDefault="00D32C3C" w:rsidP="00AC2C0E">
      <w:pPr>
        <w:pStyle w:val="Default"/>
        <w:jc w:val="both"/>
        <w:rPr>
          <w:rFonts w:ascii="Arial" w:eastAsia="Arial" w:hAnsi="Arial" w:cs="Arial"/>
        </w:rPr>
      </w:pPr>
      <w:r w:rsidRPr="00AC2C0E">
        <w:rPr>
          <w:rFonts w:ascii="Arial" w:hAnsi="Arial" w:cs="Arial"/>
        </w:rPr>
        <w:t>As well as luscious food, guests are served the fines</w:t>
      </w:r>
      <w:r w:rsidR="00A044EB">
        <w:rPr>
          <w:rFonts w:ascii="Arial" w:hAnsi="Arial" w:cs="Arial"/>
        </w:rPr>
        <w:t xml:space="preserve">t, alpine inspired drinks </w:t>
      </w:r>
      <w:r w:rsidRPr="00AC2C0E">
        <w:rPr>
          <w:rFonts w:ascii="Arial" w:hAnsi="Arial" w:cs="Arial"/>
        </w:rPr>
        <w:t xml:space="preserve">directly from the </w:t>
      </w:r>
      <w:r w:rsidR="00A044EB">
        <w:rPr>
          <w:rFonts w:ascii="Arial" w:hAnsi="Arial" w:cs="Arial"/>
        </w:rPr>
        <w:t xml:space="preserve">beverage </w:t>
      </w:r>
      <w:r w:rsidRPr="00AC2C0E">
        <w:rPr>
          <w:rFonts w:ascii="Arial" w:hAnsi="Arial" w:cs="Arial"/>
        </w:rPr>
        <w:t>stations</w:t>
      </w:r>
      <w:r w:rsidR="00A044EB">
        <w:rPr>
          <w:rFonts w:ascii="Arial" w:hAnsi="Arial" w:cs="Arial"/>
        </w:rPr>
        <w:t>. Refreshing Aperol Spritz</w:t>
      </w:r>
      <w:r w:rsidR="001127F0">
        <w:rPr>
          <w:rFonts w:ascii="Arial" w:hAnsi="Arial" w:cs="Arial"/>
        </w:rPr>
        <w:t xml:space="preserve">, Espresso Martini’s with Mövenpick Coffee, Italian hops and bubbly are served in addition to soft </w:t>
      </w:r>
      <w:r w:rsidRPr="00AC2C0E">
        <w:rPr>
          <w:rFonts w:ascii="Arial" w:hAnsi="Arial" w:cs="Arial"/>
        </w:rPr>
        <w:t>drinks and fresh juices.</w:t>
      </w:r>
    </w:p>
    <w:p w14:paraId="24F6D3D7" w14:textId="77777777" w:rsidR="00272676" w:rsidRPr="00AC2C0E" w:rsidRDefault="00272676" w:rsidP="00AC2C0E">
      <w:pPr>
        <w:pStyle w:val="Body"/>
        <w:jc w:val="both"/>
        <w:rPr>
          <w:rFonts w:ascii="Arial" w:hAnsi="Arial" w:cs="Arial"/>
        </w:rPr>
      </w:pPr>
    </w:p>
    <w:p w14:paraId="7239AD96" w14:textId="77777777" w:rsidR="00E2212E" w:rsidRDefault="00E2212E" w:rsidP="00AC2C0E">
      <w:pPr>
        <w:pStyle w:val="Default"/>
        <w:jc w:val="both"/>
        <w:rPr>
          <w:rFonts w:ascii="Arial" w:hAnsi="Arial" w:cs="Arial"/>
          <w:shd w:val="clear" w:color="auto" w:fill="FEFFFE"/>
        </w:rPr>
      </w:pPr>
    </w:p>
    <w:p w14:paraId="5553087C" w14:textId="59DED350" w:rsidR="00096897" w:rsidRPr="00E2212E" w:rsidRDefault="00272676" w:rsidP="00E2212E">
      <w:pPr>
        <w:pStyle w:val="Default"/>
        <w:jc w:val="both"/>
        <w:rPr>
          <w:rFonts w:ascii="Arial" w:hAnsi="Arial" w:cs="Arial"/>
          <w:shd w:val="clear" w:color="auto" w:fill="FEFFFE"/>
        </w:rPr>
      </w:pPr>
      <w:r w:rsidRPr="00AC2C0E">
        <w:rPr>
          <w:rFonts w:ascii="Arial" w:hAnsi="Arial" w:cs="Arial"/>
          <w:shd w:val="clear" w:color="auto" w:fill="FEFFFE"/>
        </w:rPr>
        <w:t>The Alpine Brunch is priced at AED</w:t>
      </w:r>
      <w:r w:rsidR="001127F0">
        <w:rPr>
          <w:rFonts w:ascii="Arial" w:hAnsi="Arial" w:cs="Arial"/>
          <w:shd w:val="clear" w:color="auto" w:fill="FEFFFE"/>
        </w:rPr>
        <w:t xml:space="preserve"> </w:t>
      </w:r>
      <w:r w:rsidRPr="00AC2C0E">
        <w:rPr>
          <w:rFonts w:ascii="Arial" w:hAnsi="Arial" w:cs="Arial"/>
          <w:shd w:val="clear" w:color="auto" w:fill="FEFFFE"/>
        </w:rPr>
        <w:t>2</w:t>
      </w:r>
      <w:r w:rsidR="006B7E64" w:rsidRPr="00AC2C0E">
        <w:rPr>
          <w:rFonts w:ascii="Arial" w:hAnsi="Arial" w:cs="Arial"/>
          <w:shd w:val="clear" w:color="auto" w:fill="FEFFFE"/>
        </w:rPr>
        <w:t>4</w:t>
      </w:r>
      <w:r w:rsidRPr="00AC2C0E">
        <w:rPr>
          <w:rFonts w:ascii="Arial" w:hAnsi="Arial" w:cs="Arial"/>
          <w:shd w:val="clear" w:color="auto" w:fill="FEFFFE"/>
        </w:rPr>
        <w:t>9 per person with free-flowing non-alcoholic beverages, or AED</w:t>
      </w:r>
      <w:r w:rsidR="001127F0">
        <w:rPr>
          <w:rFonts w:ascii="Arial" w:hAnsi="Arial" w:cs="Arial"/>
          <w:shd w:val="clear" w:color="auto" w:fill="FEFFFE"/>
        </w:rPr>
        <w:t xml:space="preserve"> </w:t>
      </w:r>
      <w:r w:rsidRPr="00AC2C0E">
        <w:rPr>
          <w:rFonts w:ascii="Arial" w:hAnsi="Arial" w:cs="Arial"/>
          <w:shd w:val="clear" w:color="auto" w:fill="FEFFFE"/>
        </w:rPr>
        <w:t>399 per person with free-flowing selected beverages.</w:t>
      </w:r>
    </w:p>
    <w:p w14:paraId="6D79639F" w14:textId="77777777" w:rsidR="00A705DF" w:rsidRDefault="00A705DF" w:rsidP="00AC2C0E">
      <w:pPr>
        <w:pStyle w:val="Default"/>
        <w:jc w:val="both"/>
        <w:rPr>
          <w:rFonts w:ascii="Arial" w:hAnsi="Arial" w:cs="Arial"/>
        </w:rPr>
      </w:pPr>
    </w:p>
    <w:p w14:paraId="64EFBE26" w14:textId="77777777" w:rsidR="00096897" w:rsidRPr="00AC2C0E" w:rsidRDefault="00D32C3C" w:rsidP="00AC2C0E">
      <w:pPr>
        <w:pStyle w:val="Default"/>
        <w:jc w:val="both"/>
        <w:rPr>
          <w:rFonts w:ascii="Arial" w:hAnsi="Arial" w:cs="Arial"/>
          <w:shd w:val="clear" w:color="auto" w:fill="FEFFFE"/>
        </w:rPr>
      </w:pPr>
      <w:r w:rsidRPr="00AC2C0E">
        <w:rPr>
          <w:rFonts w:ascii="Arial" w:hAnsi="Arial" w:cs="Arial"/>
        </w:rPr>
        <w:t xml:space="preserve">But it doesn’t end here, the brunch after party - </w:t>
      </w:r>
      <w:r w:rsidR="00FA3228" w:rsidRPr="00FA3228">
        <w:rPr>
          <w:rFonts w:ascii="Arial" w:hAnsi="Arial" w:cs="Arial"/>
        </w:rPr>
        <w:t xml:space="preserve">Après </w:t>
      </w:r>
      <w:r w:rsidRPr="00AC2C0E">
        <w:rPr>
          <w:rFonts w:ascii="Arial" w:hAnsi="Arial" w:cs="Arial"/>
        </w:rPr>
        <w:t xml:space="preserve">Brunch M’City - in the heart of media city will be waiting for you upstairs just after your Alpine experience. </w:t>
      </w:r>
      <w:r w:rsidR="00272676" w:rsidRPr="00AC2C0E">
        <w:rPr>
          <w:rFonts w:ascii="Arial" w:hAnsi="Arial" w:cs="Arial"/>
          <w:shd w:val="clear" w:color="auto" w:fill="FEFFFE"/>
        </w:rPr>
        <w:t xml:space="preserve">Head up to level 23 and soak up the last rays of the sun while you </w:t>
      </w:r>
      <w:r w:rsidR="006B7E64" w:rsidRPr="00AC2C0E">
        <w:rPr>
          <w:rFonts w:ascii="Arial" w:hAnsi="Arial" w:cs="Arial"/>
          <w:shd w:val="clear" w:color="auto" w:fill="FEFFFE"/>
        </w:rPr>
        <w:t>imbibe</w:t>
      </w:r>
      <w:r w:rsidR="00272676" w:rsidRPr="00AC2C0E">
        <w:rPr>
          <w:rFonts w:ascii="Arial" w:hAnsi="Arial" w:cs="Arial"/>
          <w:shd w:val="clear" w:color="auto" w:fill="FEFFFE"/>
        </w:rPr>
        <w:t xml:space="preserve"> on </w:t>
      </w:r>
      <w:r w:rsidR="006B7E64" w:rsidRPr="00AC2C0E">
        <w:rPr>
          <w:rFonts w:ascii="Arial" w:hAnsi="Arial" w:cs="Arial"/>
          <w:shd w:val="clear" w:color="auto" w:fill="FEFFFE"/>
        </w:rPr>
        <w:t xml:space="preserve">our signature cocktails with </w:t>
      </w:r>
      <w:r w:rsidR="00272676" w:rsidRPr="00AC2C0E">
        <w:rPr>
          <w:rFonts w:ascii="Arial" w:hAnsi="Arial" w:cs="Arial"/>
          <w:shd w:val="clear" w:color="auto" w:fill="FEFFFE"/>
        </w:rPr>
        <w:t xml:space="preserve">mesmerizing views of The Palm Jumeirah and Dubai Media City with </w:t>
      </w:r>
      <w:r w:rsidR="006B7E64" w:rsidRPr="00AC2C0E">
        <w:rPr>
          <w:rFonts w:ascii="Arial" w:hAnsi="Arial" w:cs="Arial"/>
          <w:shd w:val="clear" w:color="auto" w:fill="FEFFFE"/>
        </w:rPr>
        <w:t>award-winning UK House DJ</w:t>
      </w:r>
      <w:r w:rsidR="00272676" w:rsidRPr="00AC2C0E">
        <w:rPr>
          <w:rFonts w:ascii="Arial" w:hAnsi="Arial" w:cs="Arial"/>
          <w:shd w:val="clear" w:color="auto" w:fill="FEFFFE"/>
        </w:rPr>
        <w:t xml:space="preserve"> Natalie Broga</w:t>
      </w:r>
      <w:r w:rsidR="006B7E64" w:rsidRPr="00AC2C0E">
        <w:rPr>
          <w:rFonts w:ascii="Arial" w:hAnsi="Arial" w:cs="Arial"/>
          <w:shd w:val="clear" w:color="auto" w:fill="FEFFFE"/>
        </w:rPr>
        <w:t>n</w:t>
      </w:r>
      <w:r w:rsidR="00272676" w:rsidRPr="00AC2C0E">
        <w:rPr>
          <w:rFonts w:ascii="Arial" w:hAnsi="Arial" w:cs="Arial"/>
          <w:shd w:val="clear" w:color="auto" w:fill="FEFFFE"/>
        </w:rPr>
        <w:t xml:space="preserve"> </w:t>
      </w:r>
      <w:r w:rsidR="00482A5E">
        <w:rPr>
          <w:rFonts w:ascii="Arial" w:hAnsi="Arial" w:cs="Arial"/>
          <w:shd w:val="clear" w:color="auto" w:fill="FEFFFE"/>
        </w:rPr>
        <w:t xml:space="preserve">sets </w:t>
      </w:r>
      <w:r w:rsidR="00272676" w:rsidRPr="00AC2C0E">
        <w:rPr>
          <w:rFonts w:ascii="Arial" w:hAnsi="Arial" w:cs="Arial"/>
          <w:shd w:val="clear" w:color="auto" w:fill="FEFFFE"/>
        </w:rPr>
        <w:t>on the background.</w:t>
      </w:r>
      <w:r w:rsidR="00466E54" w:rsidRPr="00AC2C0E">
        <w:rPr>
          <w:rFonts w:ascii="Arial" w:hAnsi="Arial" w:cs="Arial"/>
          <w:shd w:val="clear" w:color="auto" w:fill="FEFFFE"/>
        </w:rPr>
        <w:t xml:space="preserve"> </w:t>
      </w:r>
      <w:r w:rsidR="00482A5E">
        <w:rPr>
          <w:rFonts w:ascii="Arial" w:hAnsi="Arial" w:cs="Arial"/>
          <w:shd w:val="clear" w:color="auto" w:fill="FEFFFE"/>
        </w:rPr>
        <w:t xml:space="preserve">For only AED 23, </w:t>
      </w:r>
      <w:r w:rsidRPr="00AC2C0E">
        <w:rPr>
          <w:rFonts w:ascii="Arial" w:hAnsi="Arial" w:cs="Arial"/>
        </w:rPr>
        <w:t xml:space="preserve">guests can continue their weekend celebrations with a selection of </w:t>
      </w:r>
      <w:r w:rsidR="006B7E64" w:rsidRPr="00AC2C0E">
        <w:rPr>
          <w:rFonts w:ascii="Arial" w:hAnsi="Arial" w:cs="Arial"/>
        </w:rPr>
        <w:t>house beverage</w:t>
      </w:r>
      <w:r w:rsidRPr="00AC2C0E">
        <w:rPr>
          <w:rFonts w:ascii="Arial" w:hAnsi="Arial" w:cs="Arial"/>
        </w:rPr>
        <w:t xml:space="preserve"> </w:t>
      </w:r>
      <w:r w:rsidR="00482A5E">
        <w:rPr>
          <w:rFonts w:ascii="Arial" w:hAnsi="Arial" w:cs="Arial"/>
        </w:rPr>
        <w:t>f</w:t>
      </w:r>
      <w:r w:rsidR="00482A5E" w:rsidRPr="00AC2C0E">
        <w:rPr>
          <w:rFonts w:ascii="Arial" w:hAnsi="Arial" w:cs="Arial"/>
        </w:rPr>
        <w:t>rom 4.23</w:t>
      </w:r>
      <w:r w:rsidR="00482A5E">
        <w:rPr>
          <w:rFonts w:ascii="Arial" w:hAnsi="Arial" w:cs="Arial"/>
        </w:rPr>
        <w:t xml:space="preserve"> PM</w:t>
      </w:r>
      <w:r w:rsidR="00482A5E" w:rsidRPr="00AC2C0E">
        <w:rPr>
          <w:rFonts w:ascii="Arial" w:hAnsi="Arial" w:cs="Arial"/>
        </w:rPr>
        <w:t xml:space="preserve"> to 8.23</w:t>
      </w:r>
      <w:r w:rsidR="00482A5E">
        <w:rPr>
          <w:rFonts w:ascii="Arial" w:hAnsi="Arial" w:cs="Arial"/>
        </w:rPr>
        <w:t xml:space="preserve"> PM.</w:t>
      </w:r>
    </w:p>
    <w:p w14:paraId="5C5EAD84" w14:textId="77777777" w:rsidR="00096897" w:rsidRPr="00AC2C0E" w:rsidRDefault="00096897" w:rsidP="00AC2C0E">
      <w:pPr>
        <w:pStyle w:val="Body"/>
        <w:jc w:val="both"/>
        <w:rPr>
          <w:rFonts w:ascii="Arial" w:eastAsia="Arial" w:hAnsi="Arial" w:cs="Arial"/>
        </w:rPr>
      </w:pPr>
    </w:p>
    <w:p w14:paraId="37338881" w14:textId="77777777" w:rsidR="00272676" w:rsidRPr="00AC2C0E" w:rsidRDefault="005D5764" w:rsidP="00AC2C0E">
      <w:pPr>
        <w:pStyle w:val="Default"/>
        <w:jc w:val="both"/>
        <w:rPr>
          <w:rFonts w:ascii="Arial" w:hAnsi="Arial" w:cs="Arial"/>
          <w:color w:val="auto"/>
          <w:shd w:val="clear" w:color="auto" w:fill="FEFFFE"/>
        </w:rPr>
      </w:pPr>
      <w:r w:rsidRPr="00AC2C0E">
        <w:rPr>
          <w:rFonts w:ascii="Arial" w:hAnsi="Arial" w:cs="Arial"/>
          <w:color w:val="auto"/>
          <w:shd w:val="clear" w:color="auto" w:fill="FEFFFE"/>
        </w:rPr>
        <w:t xml:space="preserve">Another M’City event is coming your way this October! </w:t>
      </w:r>
      <w:r w:rsidR="007912F7" w:rsidRPr="00AC2C0E">
        <w:rPr>
          <w:rFonts w:ascii="Arial" w:hAnsi="Arial" w:cs="Arial"/>
          <w:color w:val="auto"/>
          <w:shd w:val="clear" w:color="auto" w:fill="FEFFFE"/>
        </w:rPr>
        <w:t>Grand Plaza M</w:t>
      </w:r>
      <w:r w:rsidR="000B541A">
        <w:rPr>
          <w:rFonts w:ascii="Arial" w:hAnsi="Arial" w:cs="Arial"/>
          <w:color w:val="auto"/>
          <w:shd w:val="clear" w:color="auto" w:fill="FEFFFE"/>
        </w:rPr>
        <w:t>ö</w:t>
      </w:r>
      <w:r w:rsidR="007912F7" w:rsidRPr="00AC2C0E">
        <w:rPr>
          <w:rFonts w:ascii="Arial" w:hAnsi="Arial" w:cs="Arial"/>
          <w:color w:val="auto"/>
          <w:shd w:val="clear" w:color="auto" w:fill="FEFFFE"/>
        </w:rPr>
        <w:t xml:space="preserve">venpick will be hosting </w:t>
      </w:r>
      <w:r w:rsidR="002F33B8">
        <w:rPr>
          <w:rFonts w:ascii="Arial" w:hAnsi="Arial" w:cs="Arial"/>
          <w:color w:val="auto"/>
          <w:shd w:val="clear" w:color="auto" w:fill="FEFFFE"/>
        </w:rPr>
        <w:t xml:space="preserve">the </w:t>
      </w:r>
      <w:r w:rsidR="002F33B8" w:rsidRPr="00AC2C0E">
        <w:rPr>
          <w:rFonts w:ascii="Arial" w:hAnsi="Arial" w:cs="Arial"/>
          <w:color w:val="auto"/>
          <w:shd w:val="clear" w:color="auto" w:fill="FEFFFE"/>
        </w:rPr>
        <w:t>world</w:t>
      </w:r>
      <w:r w:rsidR="002F33B8">
        <w:rPr>
          <w:rFonts w:ascii="Arial" w:hAnsi="Arial" w:cs="Arial"/>
          <w:color w:val="auto"/>
          <w:shd w:val="clear" w:color="auto" w:fill="FEFFFE"/>
        </w:rPr>
        <w:t xml:space="preserve"> famous </w:t>
      </w:r>
      <w:r w:rsidR="007912F7" w:rsidRPr="00AC2C0E">
        <w:rPr>
          <w:rFonts w:ascii="Arial" w:hAnsi="Arial" w:cs="Arial"/>
          <w:color w:val="auto"/>
          <w:shd w:val="clear" w:color="auto" w:fill="FEFFFE"/>
        </w:rPr>
        <w:t xml:space="preserve">Bavarian </w:t>
      </w:r>
      <w:r w:rsidR="002F33B8">
        <w:rPr>
          <w:rFonts w:ascii="Arial" w:hAnsi="Arial" w:cs="Arial"/>
          <w:color w:val="auto"/>
          <w:shd w:val="clear" w:color="auto" w:fill="FEFFFE"/>
        </w:rPr>
        <w:t>c</w:t>
      </w:r>
      <w:r w:rsidR="007912F7" w:rsidRPr="00AC2C0E">
        <w:rPr>
          <w:rFonts w:ascii="Arial" w:hAnsi="Arial" w:cs="Arial"/>
          <w:color w:val="auto"/>
          <w:shd w:val="clear" w:color="auto" w:fill="FEFFFE"/>
        </w:rPr>
        <w:t>elebration</w:t>
      </w:r>
      <w:r w:rsidR="00AC2C0E">
        <w:rPr>
          <w:rFonts w:ascii="Arial" w:hAnsi="Arial" w:cs="Arial"/>
          <w:color w:val="auto"/>
          <w:shd w:val="clear" w:color="auto" w:fill="FEFFFE"/>
        </w:rPr>
        <w:t xml:space="preserve"> - </w:t>
      </w:r>
      <w:r w:rsidRPr="00AC2C0E">
        <w:rPr>
          <w:rFonts w:ascii="Arial" w:hAnsi="Arial" w:cs="Arial"/>
          <w:color w:val="auto"/>
          <w:shd w:val="clear" w:color="auto" w:fill="FEFFFE"/>
        </w:rPr>
        <w:t xml:space="preserve">Oktoberfest M’City </w:t>
      </w:r>
      <w:r w:rsidR="002F33B8">
        <w:rPr>
          <w:rFonts w:ascii="Arial" w:hAnsi="Arial" w:cs="Arial"/>
          <w:color w:val="auto"/>
          <w:shd w:val="clear" w:color="auto" w:fill="FEFFFE"/>
        </w:rPr>
        <w:t xml:space="preserve">Dubai </w:t>
      </w:r>
      <w:r w:rsidRPr="00AC2C0E">
        <w:rPr>
          <w:rFonts w:ascii="Arial" w:hAnsi="Arial" w:cs="Arial"/>
          <w:color w:val="auto"/>
          <w:shd w:val="clear" w:color="auto" w:fill="FEFFFE"/>
        </w:rPr>
        <w:t>2019</w:t>
      </w:r>
      <w:r w:rsidR="002F33B8">
        <w:rPr>
          <w:rFonts w:ascii="Arial" w:hAnsi="Arial" w:cs="Arial"/>
          <w:color w:val="auto"/>
          <w:shd w:val="clear" w:color="auto" w:fill="FEFFFE"/>
        </w:rPr>
        <w:t xml:space="preserve">. </w:t>
      </w:r>
      <w:r w:rsidR="007912F7" w:rsidRPr="00AC2C0E">
        <w:rPr>
          <w:rFonts w:ascii="Arial" w:hAnsi="Arial" w:cs="Arial"/>
          <w:color w:val="auto"/>
          <w:shd w:val="clear" w:color="auto" w:fill="FEFFFE"/>
        </w:rPr>
        <w:t xml:space="preserve"> </w:t>
      </w:r>
      <w:r w:rsidRPr="00AC2C0E">
        <w:rPr>
          <w:rFonts w:ascii="Arial" w:hAnsi="Arial" w:cs="Arial"/>
          <w:color w:val="auto"/>
          <w:shd w:val="clear" w:color="auto" w:fill="FEFFFE"/>
        </w:rPr>
        <w:t xml:space="preserve">Stay tuned for more </w:t>
      </w:r>
      <w:r w:rsidR="00482A5E" w:rsidRPr="00AC2C0E">
        <w:rPr>
          <w:rFonts w:ascii="Arial" w:hAnsi="Arial" w:cs="Arial"/>
          <w:color w:val="auto"/>
          <w:shd w:val="clear" w:color="auto" w:fill="FEFFFE"/>
        </w:rPr>
        <w:t>details.</w:t>
      </w:r>
      <w:r w:rsidR="00482A5E">
        <w:rPr>
          <w:rFonts w:ascii="Arial" w:hAnsi="Arial" w:cs="Arial"/>
          <w:color w:val="auto"/>
          <w:shd w:val="clear" w:color="auto" w:fill="FEFFFE"/>
        </w:rPr>
        <w:t>..</w:t>
      </w:r>
    </w:p>
    <w:p w14:paraId="4F0897C0" w14:textId="77777777" w:rsidR="00D7109C" w:rsidRPr="00AC2C0E" w:rsidRDefault="00D7109C">
      <w:pPr>
        <w:pStyle w:val="Default"/>
        <w:rPr>
          <w:rFonts w:ascii="Arial" w:hAnsi="Arial" w:cs="Arial"/>
          <w:color w:val="auto"/>
          <w:shd w:val="clear" w:color="auto" w:fill="FEFFFE"/>
        </w:rPr>
      </w:pPr>
    </w:p>
    <w:p w14:paraId="17B28741" w14:textId="77777777" w:rsidR="00A4369C" w:rsidRPr="00AC2C0E" w:rsidRDefault="00A4369C">
      <w:pPr>
        <w:pStyle w:val="Default"/>
        <w:rPr>
          <w:rFonts w:ascii="Arial" w:hAnsi="Arial" w:cs="Arial"/>
          <w:b/>
          <w:bCs/>
          <w:shd w:val="clear" w:color="auto" w:fill="FEFFFE"/>
        </w:rPr>
      </w:pPr>
    </w:p>
    <w:p w14:paraId="36FB8EAC" w14:textId="77777777" w:rsidR="007912F7" w:rsidRPr="00AC2C0E" w:rsidRDefault="007912F7">
      <w:pPr>
        <w:pStyle w:val="Default"/>
        <w:rPr>
          <w:rFonts w:ascii="Arial" w:hAnsi="Arial" w:cs="Arial"/>
          <w:b/>
          <w:bCs/>
          <w:shd w:val="clear" w:color="auto" w:fill="FEFFFE"/>
        </w:rPr>
      </w:pPr>
      <w:r w:rsidRPr="00AC2C0E">
        <w:rPr>
          <w:rFonts w:ascii="Arial" w:hAnsi="Arial" w:cs="Arial"/>
          <w:b/>
          <w:bCs/>
          <w:shd w:val="clear" w:color="auto" w:fill="FEFFFE"/>
        </w:rPr>
        <w:t>Fact Box:</w:t>
      </w:r>
    </w:p>
    <w:p w14:paraId="6B9D2FF4" w14:textId="77777777" w:rsidR="007912F7" w:rsidRPr="00AC2C0E" w:rsidRDefault="007912F7">
      <w:pPr>
        <w:pStyle w:val="Default"/>
        <w:rPr>
          <w:rFonts w:ascii="Arial" w:hAnsi="Arial" w:cs="Arial"/>
          <w:shd w:val="clear" w:color="auto" w:fill="FEFFFE"/>
        </w:rPr>
      </w:pPr>
    </w:p>
    <w:p w14:paraId="08458AD2" w14:textId="77777777" w:rsidR="00AA5B50" w:rsidRPr="00AC2C0E" w:rsidRDefault="00AA5B50">
      <w:pPr>
        <w:pStyle w:val="Default"/>
        <w:rPr>
          <w:rFonts w:ascii="Arial" w:hAnsi="Arial" w:cs="Arial"/>
          <w:b/>
          <w:bCs/>
          <w:shd w:val="clear" w:color="auto" w:fill="FEFFFE"/>
        </w:rPr>
      </w:pPr>
      <w:r w:rsidRPr="00AC2C0E">
        <w:rPr>
          <w:rFonts w:ascii="Arial" w:hAnsi="Arial" w:cs="Arial"/>
          <w:b/>
          <w:bCs/>
          <w:shd w:val="clear" w:color="auto" w:fill="FEFFFE"/>
        </w:rPr>
        <w:t xml:space="preserve">Offer: The Alpine Brunch </w:t>
      </w:r>
      <w:r w:rsidR="0030783D" w:rsidRPr="00AC2C0E">
        <w:rPr>
          <w:rFonts w:ascii="Arial" w:hAnsi="Arial" w:cs="Arial"/>
          <w:b/>
          <w:bCs/>
        </w:rPr>
        <w:t>M’City</w:t>
      </w:r>
    </w:p>
    <w:p w14:paraId="6EEB5268" w14:textId="77777777" w:rsidR="00272676" w:rsidRPr="00AC2C0E" w:rsidRDefault="00AA5B50">
      <w:pPr>
        <w:pStyle w:val="Default"/>
        <w:rPr>
          <w:rFonts w:ascii="Arial" w:hAnsi="Arial" w:cs="Arial"/>
          <w:shd w:val="clear" w:color="auto" w:fill="FEFFFE"/>
        </w:rPr>
      </w:pPr>
      <w:r w:rsidRPr="00AC2C0E">
        <w:rPr>
          <w:rFonts w:ascii="Arial" w:hAnsi="Arial" w:cs="Arial"/>
          <w:b/>
          <w:bCs/>
          <w:shd w:val="clear" w:color="auto" w:fill="FEFFFE"/>
        </w:rPr>
        <w:t xml:space="preserve">Opening hours: </w:t>
      </w:r>
      <w:r w:rsidRPr="00AC2C0E">
        <w:rPr>
          <w:rFonts w:ascii="Arial" w:hAnsi="Arial" w:cs="Arial"/>
          <w:shd w:val="clear" w:color="auto" w:fill="FEFFFE"/>
        </w:rPr>
        <w:t>12.30 PM – 4.00 PM</w:t>
      </w:r>
    </w:p>
    <w:p w14:paraId="54C561DB" w14:textId="77777777" w:rsidR="00AA5B50" w:rsidRPr="00AC2C0E" w:rsidRDefault="00AA5B50">
      <w:pPr>
        <w:pStyle w:val="Default"/>
        <w:rPr>
          <w:rFonts w:ascii="Arial" w:eastAsia="Arial" w:hAnsi="Arial" w:cs="Arial"/>
          <w:b/>
          <w:bCs/>
          <w:shd w:val="clear" w:color="auto" w:fill="FEFFFE"/>
        </w:rPr>
      </w:pPr>
      <w:r w:rsidRPr="00AC2C0E">
        <w:rPr>
          <w:rFonts w:ascii="Arial" w:eastAsia="Arial" w:hAnsi="Arial" w:cs="Arial"/>
          <w:b/>
          <w:bCs/>
          <w:shd w:val="clear" w:color="auto" w:fill="FEFFFE"/>
        </w:rPr>
        <w:t xml:space="preserve">When: </w:t>
      </w:r>
      <w:r w:rsidRPr="00AC2C0E">
        <w:rPr>
          <w:rFonts w:ascii="Arial" w:eastAsia="Arial" w:hAnsi="Arial" w:cs="Arial"/>
          <w:shd w:val="clear" w:color="auto" w:fill="FEFFFE"/>
        </w:rPr>
        <w:t>Every Friday at Bytes Restaurant</w:t>
      </w:r>
    </w:p>
    <w:p w14:paraId="3347F4FD" w14:textId="77777777" w:rsidR="00AA5B50" w:rsidRPr="00AC2C0E" w:rsidRDefault="00AA5B50">
      <w:pPr>
        <w:pStyle w:val="Default"/>
        <w:rPr>
          <w:rFonts w:ascii="Arial" w:eastAsia="Arial" w:hAnsi="Arial" w:cs="Arial"/>
          <w:b/>
          <w:bCs/>
          <w:shd w:val="clear" w:color="auto" w:fill="FEFFFE"/>
        </w:rPr>
      </w:pPr>
      <w:r w:rsidRPr="00AC2C0E">
        <w:rPr>
          <w:rFonts w:ascii="Arial" w:eastAsia="Arial" w:hAnsi="Arial" w:cs="Arial"/>
          <w:b/>
          <w:bCs/>
          <w:shd w:val="clear" w:color="auto" w:fill="FEFFFE"/>
        </w:rPr>
        <w:t xml:space="preserve">Offer: </w:t>
      </w:r>
      <w:r w:rsidRPr="00AC2C0E">
        <w:rPr>
          <w:rFonts w:ascii="Arial" w:eastAsia="Arial" w:hAnsi="Arial" w:cs="Arial"/>
          <w:shd w:val="clear" w:color="auto" w:fill="FEFFFE"/>
        </w:rPr>
        <w:t>AED 249/person (including soft drinks and water)</w:t>
      </w:r>
    </w:p>
    <w:p w14:paraId="6A8E4CFF" w14:textId="77777777" w:rsidR="00AA5B50" w:rsidRPr="00AC2C0E" w:rsidRDefault="00AA5B50" w:rsidP="00AA5B50">
      <w:pPr>
        <w:pStyle w:val="Default"/>
        <w:rPr>
          <w:rFonts w:ascii="Arial" w:eastAsia="Arial" w:hAnsi="Arial" w:cs="Arial"/>
          <w:shd w:val="clear" w:color="auto" w:fill="FEFFFE"/>
        </w:rPr>
      </w:pPr>
      <w:r w:rsidRPr="00AC2C0E">
        <w:rPr>
          <w:rFonts w:ascii="Arial" w:eastAsia="Arial" w:hAnsi="Arial" w:cs="Arial"/>
          <w:b/>
          <w:bCs/>
          <w:shd w:val="clear" w:color="auto" w:fill="FEFFFE"/>
        </w:rPr>
        <w:t xml:space="preserve">           </w:t>
      </w:r>
      <w:r w:rsidRPr="00AC2C0E">
        <w:rPr>
          <w:rFonts w:ascii="Arial" w:eastAsia="Arial" w:hAnsi="Arial" w:cs="Arial"/>
          <w:shd w:val="clear" w:color="auto" w:fill="FEFFFE"/>
        </w:rPr>
        <w:t>AED 399/person (including house beverages)</w:t>
      </w:r>
    </w:p>
    <w:p w14:paraId="702CD097" w14:textId="77777777" w:rsidR="00AA5B50" w:rsidRPr="00AC2C0E" w:rsidRDefault="00605EB1" w:rsidP="00AA5B50">
      <w:pPr>
        <w:pStyle w:val="Default"/>
        <w:rPr>
          <w:rFonts w:ascii="Arial" w:eastAsia="Arial" w:hAnsi="Arial" w:cs="Arial"/>
          <w:shd w:val="clear" w:color="auto" w:fill="FEFFFE"/>
        </w:rPr>
      </w:pPr>
      <w:r w:rsidRPr="00AC2C0E">
        <w:rPr>
          <w:rFonts w:ascii="Arial" w:eastAsia="Arial" w:hAnsi="Arial" w:cs="Arial"/>
          <w:shd w:val="clear" w:color="auto" w:fill="FEFFFE"/>
        </w:rPr>
        <w:t xml:space="preserve">           </w:t>
      </w:r>
      <w:r w:rsidR="00AA5B50" w:rsidRPr="00AC2C0E">
        <w:rPr>
          <w:rFonts w:ascii="Arial" w:eastAsia="Arial" w:hAnsi="Arial" w:cs="Arial"/>
          <w:shd w:val="clear" w:color="auto" w:fill="FEFFFE"/>
        </w:rPr>
        <w:t>0</w:t>
      </w:r>
      <w:r w:rsidRPr="00AC2C0E">
        <w:rPr>
          <w:rFonts w:ascii="Arial" w:eastAsia="Arial" w:hAnsi="Arial" w:cs="Arial"/>
          <w:shd w:val="clear" w:color="auto" w:fill="FEFFFE"/>
        </w:rPr>
        <w:t xml:space="preserve"> </w:t>
      </w:r>
      <w:r w:rsidR="00AA5B50" w:rsidRPr="00AC2C0E">
        <w:rPr>
          <w:rFonts w:ascii="Arial" w:eastAsia="Arial" w:hAnsi="Arial" w:cs="Arial"/>
          <w:shd w:val="clear" w:color="auto" w:fill="FEFFFE"/>
        </w:rPr>
        <w:t>-</w:t>
      </w:r>
      <w:r w:rsidRPr="00AC2C0E">
        <w:rPr>
          <w:rFonts w:ascii="Arial" w:eastAsia="Arial" w:hAnsi="Arial" w:cs="Arial"/>
          <w:shd w:val="clear" w:color="auto" w:fill="FEFFFE"/>
        </w:rPr>
        <w:t xml:space="preserve"> </w:t>
      </w:r>
      <w:r w:rsidR="00AA5B50" w:rsidRPr="00AC2C0E">
        <w:rPr>
          <w:rFonts w:ascii="Arial" w:eastAsia="Arial" w:hAnsi="Arial" w:cs="Arial"/>
          <w:shd w:val="clear" w:color="auto" w:fill="FEFFFE"/>
        </w:rPr>
        <w:t>6 years</w:t>
      </w:r>
      <w:r w:rsidRPr="00AC2C0E">
        <w:rPr>
          <w:rFonts w:ascii="Arial" w:eastAsia="Arial" w:hAnsi="Arial" w:cs="Arial"/>
          <w:shd w:val="clear" w:color="auto" w:fill="FEFFFE"/>
        </w:rPr>
        <w:t xml:space="preserve"> eat FREE (2x kids per family when full paying adults)</w:t>
      </w:r>
    </w:p>
    <w:p w14:paraId="024B17A9" w14:textId="77777777" w:rsidR="00605EB1" w:rsidRPr="00AC2C0E" w:rsidRDefault="00605EB1" w:rsidP="00AA5B50">
      <w:pPr>
        <w:pStyle w:val="Default"/>
        <w:rPr>
          <w:rFonts w:ascii="Arial" w:eastAsia="Arial" w:hAnsi="Arial" w:cs="Arial"/>
          <w:shd w:val="clear" w:color="auto" w:fill="FEFFFE"/>
        </w:rPr>
      </w:pPr>
      <w:r w:rsidRPr="00AC2C0E">
        <w:rPr>
          <w:rFonts w:ascii="Arial" w:eastAsia="Arial" w:hAnsi="Arial" w:cs="Arial"/>
          <w:shd w:val="clear" w:color="auto" w:fill="FEFFFE"/>
        </w:rPr>
        <w:t xml:space="preserve">           6 - 12 years (50% on AED 249 package)</w:t>
      </w:r>
    </w:p>
    <w:p w14:paraId="15D769F7" w14:textId="77777777" w:rsidR="00096897" w:rsidRPr="00AC2C0E" w:rsidRDefault="00096897">
      <w:pPr>
        <w:pStyle w:val="Default"/>
        <w:rPr>
          <w:rFonts w:ascii="Arial" w:eastAsia="Arial" w:hAnsi="Arial" w:cs="Arial"/>
          <w:color w:val="EE220C"/>
          <w:shd w:val="clear" w:color="auto" w:fill="FEFFFE"/>
        </w:rPr>
      </w:pPr>
    </w:p>
    <w:p w14:paraId="0408EBB9" w14:textId="77777777" w:rsidR="00AA5B50" w:rsidRPr="00AC2C0E" w:rsidRDefault="00605EB1" w:rsidP="00AA5B50">
      <w:pPr>
        <w:pStyle w:val="Default"/>
        <w:rPr>
          <w:rFonts w:ascii="Arial" w:hAnsi="Arial" w:cs="Arial"/>
          <w:b/>
          <w:bCs/>
          <w:shd w:val="clear" w:color="auto" w:fill="FEFFFE"/>
        </w:rPr>
      </w:pPr>
      <w:r w:rsidRPr="00AC2C0E">
        <w:rPr>
          <w:rFonts w:ascii="Arial" w:hAnsi="Arial" w:cs="Arial"/>
          <w:b/>
          <w:bCs/>
          <w:shd w:val="clear" w:color="auto" w:fill="FEFFFE"/>
        </w:rPr>
        <w:t xml:space="preserve">Offer: </w:t>
      </w:r>
      <w:r w:rsidR="00FA3228" w:rsidRPr="00FA3228">
        <w:rPr>
          <w:rFonts w:ascii="Arial" w:hAnsi="Arial" w:cs="Arial"/>
          <w:b/>
          <w:bCs/>
        </w:rPr>
        <w:t xml:space="preserve">Après </w:t>
      </w:r>
      <w:r w:rsidR="00AA5B50" w:rsidRPr="00AC2C0E">
        <w:rPr>
          <w:rFonts w:ascii="Arial" w:hAnsi="Arial" w:cs="Arial"/>
          <w:b/>
          <w:bCs/>
          <w:shd w:val="clear" w:color="auto" w:fill="FEFFFE"/>
        </w:rPr>
        <w:t xml:space="preserve">Brunch Party </w:t>
      </w:r>
      <w:r w:rsidR="0030783D" w:rsidRPr="00AC2C0E">
        <w:rPr>
          <w:rFonts w:ascii="Arial" w:hAnsi="Arial" w:cs="Arial"/>
          <w:b/>
          <w:bCs/>
        </w:rPr>
        <w:t>M’City</w:t>
      </w:r>
    </w:p>
    <w:p w14:paraId="6547CB28" w14:textId="77777777" w:rsidR="00AA5B50" w:rsidRPr="00AC2C0E" w:rsidRDefault="00AA5B50" w:rsidP="00AA5B50">
      <w:pPr>
        <w:pStyle w:val="Default"/>
        <w:rPr>
          <w:rFonts w:ascii="Arial" w:hAnsi="Arial" w:cs="Arial"/>
          <w:b/>
          <w:bCs/>
          <w:shd w:val="clear" w:color="auto" w:fill="FEFFFE"/>
        </w:rPr>
      </w:pPr>
      <w:r w:rsidRPr="00AC2C0E">
        <w:rPr>
          <w:rFonts w:ascii="Arial" w:hAnsi="Arial" w:cs="Arial"/>
          <w:b/>
          <w:bCs/>
          <w:shd w:val="clear" w:color="auto" w:fill="FEFFFE"/>
        </w:rPr>
        <w:t>Opening hours:</w:t>
      </w:r>
      <w:r w:rsidR="00605EB1" w:rsidRPr="00AC2C0E">
        <w:rPr>
          <w:rFonts w:ascii="Arial" w:hAnsi="Arial" w:cs="Arial"/>
          <w:b/>
          <w:bCs/>
          <w:shd w:val="clear" w:color="auto" w:fill="FEFFFE"/>
        </w:rPr>
        <w:t xml:space="preserve"> </w:t>
      </w:r>
      <w:r w:rsidR="00605EB1" w:rsidRPr="00AC2C0E">
        <w:rPr>
          <w:rFonts w:ascii="Arial" w:hAnsi="Arial" w:cs="Arial"/>
          <w:shd w:val="clear" w:color="auto" w:fill="FEFFFE"/>
        </w:rPr>
        <w:t>4.23 PM – 8.23 PM</w:t>
      </w:r>
    </w:p>
    <w:p w14:paraId="0E49AB28" w14:textId="77777777" w:rsidR="00AA5B50" w:rsidRPr="00AC2C0E" w:rsidRDefault="00AA5B50" w:rsidP="00AA5B50">
      <w:pPr>
        <w:pStyle w:val="Default"/>
        <w:rPr>
          <w:rFonts w:ascii="Arial" w:eastAsia="Arial" w:hAnsi="Arial" w:cs="Arial"/>
          <w:b/>
          <w:bCs/>
          <w:shd w:val="clear" w:color="auto" w:fill="FEFFFE"/>
        </w:rPr>
      </w:pPr>
      <w:r w:rsidRPr="00AC2C0E">
        <w:rPr>
          <w:rFonts w:ascii="Arial" w:eastAsia="Arial" w:hAnsi="Arial" w:cs="Arial"/>
          <w:b/>
          <w:bCs/>
          <w:shd w:val="clear" w:color="auto" w:fill="FEFFFE"/>
        </w:rPr>
        <w:t>When:</w:t>
      </w:r>
      <w:r w:rsidR="00605EB1" w:rsidRPr="00AC2C0E">
        <w:rPr>
          <w:rFonts w:ascii="Arial" w:eastAsia="Arial" w:hAnsi="Arial" w:cs="Arial"/>
          <w:b/>
          <w:bCs/>
          <w:shd w:val="clear" w:color="auto" w:fill="FEFFFE"/>
        </w:rPr>
        <w:t xml:space="preserve"> </w:t>
      </w:r>
      <w:r w:rsidR="00605EB1" w:rsidRPr="00AC2C0E">
        <w:rPr>
          <w:rFonts w:ascii="Arial" w:eastAsia="Arial" w:hAnsi="Arial" w:cs="Arial"/>
          <w:shd w:val="clear" w:color="auto" w:fill="FEFFFE"/>
        </w:rPr>
        <w:t>Every Friday at TWENTY THREE rooftop bar</w:t>
      </w:r>
    </w:p>
    <w:p w14:paraId="3B37C70B" w14:textId="77777777" w:rsidR="00AA5B50" w:rsidRPr="00AC2C0E" w:rsidRDefault="00AA5B50" w:rsidP="00AA5B50">
      <w:pPr>
        <w:pStyle w:val="Default"/>
        <w:rPr>
          <w:rFonts w:ascii="Arial" w:eastAsia="Arial" w:hAnsi="Arial" w:cs="Arial"/>
          <w:shd w:val="clear" w:color="auto" w:fill="FEFFFE"/>
        </w:rPr>
      </w:pPr>
      <w:r w:rsidRPr="00AC2C0E">
        <w:rPr>
          <w:rFonts w:ascii="Arial" w:eastAsia="Arial" w:hAnsi="Arial" w:cs="Arial"/>
          <w:b/>
          <w:bCs/>
          <w:shd w:val="clear" w:color="auto" w:fill="FEFFFE"/>
        </w:rPr>
        <w:t xml:space="preserve">Offer: </w:t>
      </w:r>
      <w:r w:rsidR="00605EB1" w:rsidRPr="00AC2C0E">
        <w:rPr>
          <w:rFonts w:ascii="Arial" w:eastAsia="Arial" w:hAnsi="Arial" w:cs="Arial"/>
          <w:b/>
          <w:bCs/>
          <w:shd w:val="clear" w:color="auto" w:fill="FEFFFE"/>
        </w:rPr>
        <w:t xml:space="preserve"> </w:t>
      </w:r>
      <w:r w:rsidR="00605EB1" w:rsidRPr="00AC2C0E">
        <w:rPr>
          <w:rFonts w:ascii="Arial" w:eastAsia="Arial" w:hAnsi="Arial" w:cs="Arial"/>
          <w:shd w:val="clear" w:color="auto" w:fill="FEFFFE"/>
        </w:rPr>
        <w:t>AED 23 for house beverages</w:t>
      </w:r>
    </w:p>
    <w:p w14:paraId="65DBBC99" w14:textId="77777777" w:rsidR="00605EB1" w:rsidRPr="00AC2C0E" w:rsidRDefault="00605EB1" w:rsidP="00AA5B50">
      <w:pPr>
        <w:pStyle w:val="Default"/>
        <w:rPr>
          <w:rFonts w:ascii="Arial" w:eastAsia="Arial" w:hAnsi="Arial" w:cs="Arial"/>
          <w:shd w:val="clear" w:color="auto" w:fill="FEFFFE"/>
        </w:rPr>
      </w:pPr>
      <w:r w:rsidRPr="00AC2C0E">
        <w:rPr>
          <w:rFonts w:ascii="Arial" w:eastAsia="Arial" w:hAnsi="Arial" w:cs="Arial"/>
          <w:shd w:val="clear" w:color="auto" w:fill="FEFFFE"/>
        </w:rPr>
        <w:tab/>
        <w:t>Live DJ playing sunset after brunch tracks</w:t>
      </w:r>
    </w:p>
    <w:p w14:paraId="39DF1DFD" w14:textId="77777777" w:rsidR="00096897" w:rsidRPr="00AC2C0E" w:rsidRDefault="00096897">
      <w:pPr>
        <w:pStyle w:val="Body"/>
        <w:rPr>
          <w:rFonts w:ascii="Arial" w:eastAsia="Arial" w:hAnsi="Arial" w:cs="Arial"/>
          <w:color w:val="EE220C"/>
        </w:rPr>
      </w:pPr>
    </w:p>
    <w:p w14:paraId="3F8E35AC" w14:textId="77777777" w:rsidR="00096897" w:rsidRPr="00AC2C0E" w:rsidRDefault="00D32C3C">
      <w:pPr>
        <w:pStyle w:val="Default"/>
        <w:rPr>
          <w:rFonts w:ascii="Arial" w:eastAsia="Arial" w:hAnsi="Arial" w:cs="Arial"/>
          <w:shd w:val="clear" w:color="auto" w:fill="FEFFFE"/>
        </w:rPr>
      </w:pPr>
      <w:r w:rsidRPr="00AC2C0E">
        <w:rPr>
          <w:rFonts w:ascii="Arial" w:hAnsi="Arial" w:cs="Arial"/>
          <w:shd w:val="clear" w:color="auto" w:fill="FEFFFE"/>
        </w:rPr>
        <w:t xml:space="preserve">For more information visit </w:t>
      </w:r>
      <w:hyperlink r:id="rId8" w:history="1">
        <w:r w:rsidRPr="00AC2C0E">
          <w:rPr>
            <w:rStyle w:val="Hyperlink0"/>
            <w:rFonts w:ascii="Arial" w:hAnsi="Arial" w:cs="Arial"/>
            <w:shd w:val="clear" w:color="auto" w:fill="FEFFFE"/>
          </w:rPr>
          <w:t>www.movenpick.com/grand-plaza</w:t>
        </w:r>
      </w:hyperlink>
      <w:r w:rsidRPr="00AC2C0E">
        <w:rPr>
          <w:rFonts w:ascii="Arial" w:hAnsi="Arial" w:cs="Arial"/>
          <w:shd w:val="clear" w:color="auto" w:fill="FEFFFE"/>
        </w:rPr>
        <w:t xml:space="preserve"> and for reservations please call at +971 4 525 7777, or email hotel.grandplaza.fb@movenpick.com</w:t>
      </w:r>
    </w:p>
    <w:p w14:paraId="4DADDB41" w14:textId="77777777" w:rsidR="00096897" w:rsidRPr="00AC2C0E" w:rsidRDefault="00096897">
      <w:pPr>
        <w:pStyle w:val="Body"/>
        <w:rPr>
          <w:rFonts w:ascii="Arial" w:eastAsia="Arial" w:hAnsi="Arial" w:cs="Arial"/>
        </w:rPr>
      </w:pPr>
    </w:p>
    <w:p w14:paraId="21C1294D" w14:textId="77777777" w:rsidR="00096897" w:rsidRPr="00AC2C0E" w:rsidRDefault="00096897">
      <w:pPr>
        <w:pStyle w:val="Body"/>
        <w:rPr>
          <w:rFonts w:ascii="Arial" w:eastAsia="Cambria" w:hAnsi="Arial" w:cs="Arial"/>
          <w:b/>
          <w:bCs/>
          <w:i/>
          <w:iCs/>
          <w:color w:val="FF0000"/>
          <w:u w:color="FF0000"/>
        </w:rPr>
      </w:pPr>
    </w:p>
    <w:p w14:paraId="0A5A3CE7" w14:textId="77777777" w:rsidR="00096897" w:rsidRPr="00AC2C0E" w:rsidRDefault="00D32C3C">
      <w:pPr>
        <w:pStyle w:val="Default"/>
        <w:tabs>
          <w:tab w:val="left" w:leader="dot" w:pos="510"/>
        </w:tabs>
        <w:spacing w:line="276" w:lineRule="auto"/>
        <w:jc w:val="center"/>
        <w:rPr>
          <w:rFonts w:ascii="Arial" w:eastAsia="Arial" w:hAnsi="Arial" w:cs="Arial"/>
          <w:b/>
          <w:bCs/>
          <w:u w:color="000000"/>
        </w:rPr>
      </w:pPr>
      <w:r w:rsidRPr="00AC2C0E">
        <w:rPr>
          <w:rFonts w:ascii="Arial" w:hAnsi="Arial" w:cs="Arial"/>
          <w:b/>
          <w:bCs/>
          <w:u w:color="000000"/>
        </w:rPr>
        <w:t xml:space="preserve"> Ends –</w:t>
      </w:r>
    </w:p>
    <w:p w14:paraId="42DF19CC" w14:textId="77777777" w:rsidR="00096897" w:rsidRPr="00AC2C0E" w:rsidRDefault="00096897">
      <w:pPr>
        <w:pStyle w:val="Body"/>
        <w:rPr>
          <w:rFonts w:ascii="Arial" w:eastAsia="Arial" w:hAnsi="Arial" w:cs="Arial"/>
          <w:b/>
          <w:bCs/>
          <w:u w:color="000000"/>
        </w:rPr>
      </w:pPr>
    </w:p>
    <w:p w14:paraId="03ED8393" w14:textId="77777777" w:rsidR="0030783D" w:rsidRPr="00AC2C0E" w:rsidRDefault="0030783D">
      <w:pPr>
        <w:pStyle w:val="Default"/>
        <w:tabs>
          <w:tab w:val="left" w:leader="dot" w:pos="510"/>
        </w:tabs>
        <w:spacing w:line="276" w:lineRule="auto"/>
        <w:rPr>
          <w:rFonts w:ascii="Arial" w:hAnsi="Arial" w:cs="Arial"/>
          <w:b/>
          <w:bCs/>
          <w:u w:color="000000"/>
        </w:rPr>
      </w:pPr>
    </w:p>
    <w:p w14:paraId="49DD576C" w14:textId="77777777" w:rsidR="0030783D" w:rsidRPr="00AC2C0E" w:rsidRDefault="0030783D">
      <w:pPr>
        <w:pStyle w:val="Default"/>
        <w:tabs>
          <w:tab w:val="left" w:leader="dot" w:pos="510"/>
        </w:tabs>
        <w:spacing w:line="276" w:lineRule="auto"/>
        <w:rPr>
          <w:rFonts w:ascii="Arial" w:hAnsi="Arial" w:cs="Arial"/>
          <w:b/>
          <w:bCs/>
          <w:u w:color="000000"/>
        </w:rPr>
      </w:pPr>
    </w:p>
    <w:p w14:paraId="4B6FACD7" w14:textId="77777777" w:rsidR="0030783D" w:rsidRPr="00AC2C0E" w:rsidRDefault="0030783D">
      <w:pPr>
        <w:pStyle w:val="Default"/>
        <w:tabs>
          <w:tab w:val="left" w:leader="dot" w:pos="510"/>
        </w:tabs>
        <w:spacing w:line="276" w:lineRule="auto"/>
        <w:rPr>
          <w:rFonts w:ascii="Arial" w:hAnsi="Arial" w:cs="Arial"/>
          <w:b/>
          <w:bCs/>
          <w:u w:color="000000"/>
        </w:rPr>
      </w:pPr>
    </w:p>
    <w:p w14:paraId="16468F72" w14:textId="77777777" w:rsidR="0030783D" w:rsidRPr="00AC2C0E" w:rsidRDefault="0030783D">
      <w:pPr>
        <w:pStyle w:val="Default"/>
        <w:tabs>
          <w:tab w:val="left" w:leader="dot" w:pos="510"/>
        </w:tabs>
        <w:spacing w:line="276" w:lineRule="auto"/>
        <w:rPr>
          <w:rFonts w:ascii="Arial" w:hAnsi="Arial" w:cs="Arial"/>
          <w:b/>
          <w:bCs/>
          <w:u w:color="000000"/>
        </w:rPr>
      </w:pPr>
    </w:p>
    <w:p w14:paraId="2BF9CC00" w14:textId="77777777" w:rsidR="0030783D" w:rsidRPr="00AC2C0E" w:rsidRDefault="0030783D">
      <w:pPr>
        <w:pStyle w:val="Default"/>
        <w:tabs>
          <w:tab w:val="left" w:leader="dot" w:pos="510"/>
        </w:tabs>
        <w:spacing w:line="276" w:lineRule="auto"/>
        <w:rPr>
          <w:rFonts w:ascii="Arial" w:hAnsi="Arial" w:cs="Arial"/>
          <w:b/>
          <w:bCs/>
          <w:u w:color="000000"/>
        </w:rPr>
      </w:pPr>
    </w:p>
    <w:p w14:paraId="2913EFB2" w14:textId="77777777" w:rsidR="0030783D" w:rsidRPr="00AC2C0E" w:rsidRDefault="0030783D">
      <w:pPr>
        <w:pStyle w:val="Default"/>
        <w:tabs>
          <w:tab w:val="left" w:leader="dot" w:pos="510"/>
        </w:tabs>
        <w:spacing w:line="276" w:lineRule="auto"/>
        <w:rPr>
          <w:rFonts w:ascii="Arial" w:hAnsi="Arial" w:cs="Arial"/>
          <w:b/>
          <w:bCs/>
          <w:u w:color="000000"/>
        </w:rPr>
      </w:pPr>
    </w:p>
    <w:p w14:paraId="7CDF5561" w14:textId="77777777" w:rsidR="0030783D" w:rsidRPr="00AC2C0E" w:rsidRDefault="0030783D">
      <w:pPr>
        <w:pStyle w:val="Default"/>
        <w:tabs>
          <w:tab w:val="left" w:leader="dot" w:pos="510"/>
        </w:tabs>
        <w:spacing w:line="276" w:lineRule="auto"/>
        <w:rPr>
          <w:rFonts w:ascii="Arial" w:hAnsi="Arial" w:cs="Arial"/>
          <w:b/>
          <w:bCs/>
          <w:u w:color="000000"/>
        </w:rPr>
      </w:pPr>
    </w:p>
    <w:p w14:paraId="1EDB62A7" w14:textId="77777777" w:rsidR="000022CC" w:rsidRPr="00AC2C0E" w:rsidRDefault="000022CC">
      <w:pPr>
        <w:pStyle w:val="Default"/>
        <w:tabs>
          <w:tab w:val="left" w:leader="dot" w:pos="510"/>
        </w:tabs>
        <w:spacing w:line="276" w:lineRule="auto"/>
        <w:rPr>
          <w:rFonts w:ascii="Arial" w:hAnsi="Arial" w:cs="Arial"/>
          <w:b/>
          <w:bCs/>
          <w:u w:color="000000"/>
        </w:rPr>
      </w:pPr>
    </w:p>
    <w:p w14:paraId="6164503F" w14:textId="77777777" w:rsidR="000022CC" w:rsidRPr="00AC2C0E" w:rsidRDefault="000022CC">
      <w:pPr>
        <w:pStyle w:val="Default"/>
        <w:tabs>
          <w:tab w:val="left" w:leader="dot" w:pos="510"/>
        </w:tabs>
        <w:spacing w:line="276" w:lineRule="auto"/>
        <w:rPr>
          <w:rFonts w:ascii="Arial" w:hAnsi="Arial" w:cs="Arial"/>
          <w:b/>
          <w:bCs/>
          <w:u w:color="000000"/>
        </w:rPr>
      </w:pPr>
    </w:p>
    <w:p w14:paraId="606767D6" w14:textId="77777777" w:rsidR="000022CC" w:rsidRPr="00AC2C0E" w:rsidRDefault="000022CC">
      <w:pPr>
        <w:pStyle w:val="Default"/>
        <w:tabs>
          <w:tab w:val="left" w:leader="dot" w:pos="510"/>
        </w:tabs>
        <w:spacing w:line="276" w:lineRule="auto"/>
        <w:rPr>
          <w:rFonts w:ascii="Arial" w:hAnsi="Arial" w:cs="Arial"/>
          <w:b/>
          <w:bCs/>
          <w:u w:color="000000"/>
        </w:rPr>
      </w:pPr>
    </w:p>
    <w:p w14:paraId="56F2CD48" w14:textId="77777777" w:rsidR="00DE1775" w:rsidRDefault="00DE1775">
      <w:pPr>
        <w:pStyle w:val="Default"/>
        <w:tabs>
          <w:tab w:val="left" w:leader="dot" w:pos="510"/>
        </w:tabs>
        <w:spacing w:line="276" w:lineRule="auto"/>
        <w:rPr>
          <w:rFonts w:ascii="Arial" w:hAnsi="Arial" w:cs="Arial"/>
          <w:b/>
          <w:bCs/>
          <w:u w:color="000000"/>
        </w:rPr>
      </w:pPr>
    </w:p>
    <w:p w14:paraId="6ECBEABC" w14:textId="77777777" w:rsidR="00DE1775" w:rsidRDefault="00DE1775">
      <w:pPr>
        <w:pStyle w:val="Default"/>
        <w:tabs>
          <w:tab w:val="left" w:leader="dot" w:pos="510"/>
        </w:tabs>
        <w:spacing w:line="276" w:lineRule="auto"/>
        <w:rPr>
          <w:rFonts w:ascii="Arial" w:hAnsi="Arial" w:cs="Arial"/>
          <w:b/>
          <w:bCs/>
          <w:u w:color="000000"/>
        </w:rPr>
      </w:pPr>
    </w:p>
    <w:p w14:paraId="5CE4E69A" w14:textId="77777777" w:rsidR="0006199B" w:rsidRDefault="0006199B">
      <w:pPr>
        <w:pStyle w:val="Default"/>
        <w:tabs>
          <w:tab w:val="left" w:leader="dot" w:pos="510"/>
        </w:tabs>
        <w:spacing w:line="276" w:lineRule="auto"/>
        <w:rPr>
          <w:rFonts w:ascii="Arial" w:hAnsi="Arial" w:cs="Arial"/>
          <w:b/>
          <w:bCs/>
          <w:u w:color="000000"/>
        </w:rPr>
      </w:pPr>
    </w:p>
    <w:p w14:paraId="56F4BCC6" w14:textId="77777777" w:rsidR="0006199B" w:rsidRDefault="0006199B">
      <w:pPr>
        <w:pStyle w:val="Default"/>
        <w:tabs>
          <w:tab w:val="left" w:leader="dot" w:pos="510"/>
        </w:tabs>
        <w:spacing w:line="276" w:lineRule="auto"/>
        <w:rPr>
          <w:rFonts w:ascii="Arial" w:hAnsi="Arial" w:cs="Arial"/>
          <w:b/>
          <w:bCs/>
          <w:u w:color="000000"/>
        </w:rPr>
      </w:pPr>
    </w:p>
    <w:p w14:paraId="65FF47D3" w14:textId="546F9004" w:rsidR="00096897" w:rsidRPr="00AC2C0E" w:rsidRDefault="00D32C3C">
      <w:pPr>
        <w:pStyle w:val="Default"/>
        <w:tabs>
          <w:tab w:val="left" w:leader="dot" w:pos="510"/>
        </w:tabs>
        <w:spacing w:line="276" w:lineRule="auto"/>
        <w:rPr>
          <w:rFonts w:ascii="Arial" w:eastAsia="Arial" w:hAnsi="Arial" w:cs="Arial"/>
          <w:b/>
          <w:bCs/>
          <w:u w:color="000000"/>
        </w:rPr>
      </w:pPr>
      <w:r w:rsidRPr="00AC2C0E">
        <w:rPr>
          <w:rFonts w:ascii="Arial" w:hAnsi="Arial" w:cs="Arial"/>
          <w:b/>
          <w:bCs/>
          <w:u w:color="000000"/>
        </w:rPr>
        <w:t>About Grand Plaza Mövenpick Media City</w:t>
      </w:r>
    </w:p>
    <w:p w14:paraId="0D735F71" w14:textId="77777777" w:rsidR="00096897" w:rsidRPr="00AC2C0E" w:rsidRDefault="00096897">
      <w:pPr>
        <w:pStyle w:val="Default"/>
        <w:tabs>
          <w:tab w:val="left" w:leader="dot" w:pos="510"/>
        </w:tabs>
        <w:spacing w:line="276" w:lineRule="auto"/>
        <w:rPr>
          <w:rFonts w:ascii="Arial" w:eastAsia="Arial" w:hAnsi="Arial" w:cs="Arial"/>
          <w:u w:color="000000"/>
        </w:rPr>
      </w:pPr>
    </w:p>
    <w:p w14:paraId="1E213A36" w14:textId="77777777" w:rsidR="00096897" w:rsidRPr="00AC2C0E" w:rsidRDefault="00D32C3C">
      <w:pPr>
        <w:pStyle w:val="Default"/>
        <w:tabs>
          <w:tab w:val="left" w:leader="dot" w:pos="510"/>
        </w:tabs>
        <w:spacing w:line="276" w:lineRule="auto"/>
        <w:rPr>
          <w:rFonts w:ascii="Arial" w:eastAsia="Arial" w:hAnsi="Arial" w:cs="Arial"/>
          <w:u w:color="000000"/>
        </w:rPr>
      </w:pPr>
      <w:r w:rsidRPr="00AC2C0E">
        <w:rPr>
          <w:rFonts w:ascii="Arial" w:hAnsi="Arial" w:cs="Arial"/>
          <w:u w:color="000000"/>
        </w:rPr>
        <w:t xml:space="preserve">Grand Plaza Mövenpick Media City prides itself in its story – doing ordinary things in an extraordinary way. Located in the heart of Dubai Media &amp; Internet City – a vibrant business district – and a walk away from the emblematic Palm Jumeirah and Dubai Marina District, the 5-Star property is ideal for business and leisure travellers seeking to realize opportunity. Inspired by the Middle-Easter culture, Grand Plaza Mövenpick Media City boasts 235 sophisticated and spacious rooms and suites, offering breath-taking views of the Palm Jumeirah and Emirates Golf Club. </w:t>
      </w:r>
    </w:p>
    <w:p w14:paraId="7BC2DA04" w14:textId="77777777" w:rsidR="00096897" w:rsidRPr="00AC2C0E" w:rsidRDefault="00096897">
      <w:pPr>
        <w:pStyle w:val="Body"/>
        <w:shd w:val="clear" w:color="auto" w:fill="FFFFFF"/>
        <w:rPr>
          <w:rFonts w:ascii="Arial" w:eastAsia="Arial" w:hAnsi="Arial" w:cs="Arial"/>
          <w:u w:color="000000"/>
        </w:rPr>
      </w:pPr>
    </w:p>
    <w:p w14:paraId="7D32D8B1" w14:textId="77777777" w:rsidR="00096897" w:rsidRPr="00AC2C0E" w:rsidRDefault="00D32C3C">
      <w:pPr>
        <w:pStyle w:val="Body"/>
        <w:shd w:val="clear" w:color="auto" w:fill="FFFFFF"/>
        <w:rPr>
          <w:rFonts w:ascii="Arial" w:eastAsia="Cambria" w:hAnsi="Arial" w:cs="Arial"/>
          <w:u w:color="000000"/>
        </w:rPr>
      </w:pPr>
      <w:r w:rsidRPr="00AC2C0E">
        <w:rPr>
          <w:rFonts w:ascii="Arial" w:eastAsia="Cambria" w:hAnsi="Arial" w:cs="Arial"/>
          <w:u w:color="000000"/>
        </w:rPr>
        <w:t>The property features elegant and spacious rooms and suites with a minimum of 46 sqm as well as a state-of-the-art Convention Centre with nine Flexible Meeting Rooms and 600 sqm Ballroom.</w:t>
      </w:r>
    </w:p>
    <w:p w14:paraId="22AFE747" w14:textId="77777777" w:rsidR="00096897" w:rsidRPr="00AC2C0E" w:rsidRDefault="00096897">
      <w:pPr>
        <w:pStyle w:val="Default"/>
        <w:tabs>
          <w:tab w:val="left" w:leader="dot" w:pos="510"/>
        </w:tabs>
        <w:spacing w:line="276" w:lineRule="auto"/>
        <w:rPr>
          <w:rFonts w:ascii="Arial" w:eastAsia="Arial" w:hAnsi="Arial" w:cs="Arial"/>
          <w:u w:color="000000"/>
        </w:rPr>
      </w:pPr>
    </w:p>
    <w:p w14:paraId="514854B3" w14:textId="77777777" w:rsidR="00096897" w:rsidRPr="00AC2C0E" w:rsidRDefault="00D32C3C">
      <w:pPr>
        <w:pStyle w:val="Default"/>
        <w:tabs>
          <w:tab w:val="left" w:leader="dot" w:pos="510"/>
        </w:tabs>
        <w:spacing w:line="276" w:lineRule="auto"/>
        <w:rPr>
          <w:rFonts w:ascii="Arial" w:eastAsia="Arial" w:hAnsi="Arial" w:cs="Arial"/>
          <w:u w:color="000000"/>
        </w:rPr>
      </w:pPr>
      <w:r w:rsidRPr="00AC2C0E">
        <w:rPr>
          <w:rFonts w:ascii="Arial" w:hAnsi="Arial" w:cs="Arial"/>
          <w:u w:color="000000"/>
        </w:rPr>
        <w:t>Grand Plaza Mövenpick Media City offers a large diversity of international cuisines &amp; entertainment across five intimate restaurants, lounges, &amp; bars. Guests can experience Grand Delicacies under the majestic hand-blown glass chandelier at the Grand Lounge, live cooking stations at Slice - The Neighborhood Deli, a modern European influenced cuisine at Verve – Bar &amp; Brasserie, a healthy and refreshing menu by the pool or aperitif at Bytes and an affordable upmarket chic experience at TWENTY THREE Rooftop Bar.</w:t>
      </w:r>
    </w:p>
    <w:p w14:paraId="5EE642EC" w14:textId="77777777" w:rsidR="00096897" w:rsidRPr="00AC2C0E" w:rsidRDefault="00096897">
      <w:pPr>
        <w:pStyle w:val="Default"/>
        <w:tabs>
          <w:tab w:val="left" w:leader="dot" w:pos="510"/>
        </w:tabs>
        <w:spacing w:line="276" w:lineRule="auto"/>
        <w:rPr>
          <w:rFonts w:ascii="Arial" w:eastAsia="Arial" w:hAnsi="Arial" w:cs="Arial"/>
          <w:u w:color="000000"/>
        </w:rPr>
      </w:pPr>
    </w:p>
    <w:p w14:paraId="42A24727" w14:textId="2181B21D" w:rsidR="00096897" w:rsidRPr="00AC2C0E" w:rsidRDefault="00D32C3C">
      <w:pPr>
        <w:pStyle w:val="Default"/>
        <w:tabs>
          <w:tab w:val="left" w:leader="dot" w:pos="510"/>
        </w:tabs>
        <w:spacing w:line="276" w:lineRule="auto"/>
        <w:rPr>
          <w:rFonts w:ascii="Arial" w:eastAsia="Arial" w:hAnsi="Arial" w:cs="Arial"/>
          <w:u w:color="000000"/>
        </w:rPr>
      </w:pPr>
      <w:r w:rsidRPr="00AC2C0E">
        <w:rPr>
          <w:rFonts w:ascii="Arial" w:hAnsi="Arial" w:cs="Arial"/>
          <w:u w:color="000000"/>
        </w:rPr>
        <w:t xml:space="preserve">Grand Plaza </w:t>
      </w:r>
      <w:r w:rsidR="0023314F">
        <w:rPr>
          <w:rFonts w:ascii="Arial" w:hAnsi="Arial" w:cs="Arial"/>
        </w:rPr>
        <w:t xml:space="preserve">Mövenpick </w:t>
      </w:r>
      <w:r w:rsidRPr="00AC2C0E">
        <w:rPr>
          <w:rFonts w:ascii="Arial" w:hAnsi="Arial" w:cs="Arial"/>
          <w:u w:color="000000"/>
        </w:rPr>
        <w:t>Media City champions moments of opportunity, inviting guests to turn their what if’s into why not and make the most of now.</w:t>
      </w:r>
    </w:p>
    <w:p w14:paraId="669080D4" w14:textId="77777777" w:rsidR="00096897" w:rsidRPr="00AC2C0E" w:rsidRDefault="00096897">
      <w:pPr>
        <w:pStyle w:val="Body"/>
        <w:rPr>
          <w:rFonts w:ascii="Arial" w:eastAsia="Arial" w:hAnsi="Arial" w:cs="Arial"/>
          <w:u w:color="000000"/>
        </w:rPr>
      </w:pPr>
    </w:p>
    <w:p w14:paraId="50AB20CD" w14:textId="77777777" w:rsidR="00096897" w:rsidRPr="00AC2C0E" w:rsidRDefault="00D32C3C">
      <w:pPr>
        <w:pStyle w:val="Body"/>
        <w:rPr>
          <w:rFonts w:ascii="Arial" w:eastAsia="Cambria" w:hAnsi="Arial" w:cs="Arial"/>
          <w:b/>
          <w:bCs/>
          <w:u w:color="000000"/>
        </w:rPr>
      </w:pPr>
      <w:r w:rsidRPr="00AC2C0E">
        <w:rPr>
          <w:rFonts w:ascii="Arial" w:eastAsia="Cambria" w:hAnsi="Arial" w:cs="Arial"/>
          <w:b/>
          <w:bCs/>
          <w:u w:color="000000"/>
        </w:rPr>
        <w:t>For further information, please contact:</w:t>
      </w:r>
    </w:p>
    <w:p w14:paraId="501645DE" w14:textId="77777777" w:rsidR="00096897" w:rsidRPr="00AC2C0E" w:rsidRDefault="00096897">
      <w:pPr>
        <w:pStyle w:val="Body"/>
        <w:rPr>
          <w:rFonts w:ascii="Arial" w:eastAsia="Arial" w:hAnsi="Arial" w:cs="Arial"/>
          <w:u w:color="000000"/>
        </w:rPr>
      </w:pPr>
    </w:p>
    <w:p w14:paraId="018336FC" w14:textId="77777777" w:rsidR="00096897" w:rsidRPr="00AC2C0E" w:rsidRDefault="00D32C3C">
      <w:pPr>
        <w:pStyle w:val="Body"/>
        <w:rPr>
          <w:rFonts w:ascii="Arial" w:eastAsia="Cambria" w:hAnsi="Arial" w:cs="Arial"/>
          <w:u w:color="000000"/>
        </w:rPr>
      </w:pPr>
      <w:r w:rsidRPr="00AC2C0E">
        <w:rPr>
          <w:rFonts w:ascii="Arial" w:eastAsia="Cambria" w:hAnsi="Arial" w:cs="Arial"/>
          <w:u w:color="000000"/>
        </w:rPr>
        <w:t>Maria Portilla Irastorza | Marketing and Communications Manager | Grand Plaza Mövenpick Media City </w:t>
      </w:r>
    </w:p>
    <w:p w14:paraId="21E11327" w14:textId="77777777" w:rsidR="00096897" w:rsidRPr="00AC2C0E" w:rsidRDefault="00D32C3C">
      <w:pPr>
        <w:pStyle w:val="Body"/>
        <w:rPr>
          <w:rFonts w:ascii="Arial" w:eastAsia="Cambria" w:hAnsi="Arial" w:cs="Arial"/>
          <w:u w:color="000000"/>
        </w:rPr>
      </w:pPr>
      <w:r w:rsidRPr="00AC2C0E">
        <w:rPr>
          <w:rFonts w:ascii="Arial" w:eastAsia="Cambria" w:hAnsi="Arial" w:cs="Arial"/>
          <w:u w:color="000000"/>
        </w:rPr>
        <w:t xml:space="preserve">Phone +971 54 793 1402 |  </w:t>
      </w:r>
      <w:hyperlink r:id="rId9" w:history="1">
        <w:r w:rsidRPr="00AC2C0E">
          <w:rPr>
            <w:rStyle w:val="Hyperlink1"/>
            <w:rFonts w:ascii="Arial" w:eastAsia="Cambria" w:hAnsi="Arial" w:cs="Arial"/>
          </w:rPr>
          <w:t>maria.irastorza@movenpick.com</w:t>
        </w:r>
      </w:hyperlink>
    </w:p>
    <w:p w14:paraId="52A87C16" w14:textId="77777777" w:rsidR="00096897" w:rsidRPr="00AC2C0E" w:rsidRDefault="00096897">
      <w:pPr>
        <w:pStyle w:val="Body"/>
        <w:rPr>
          <w:rFonts w:ascii="Arial" w:eastAsia="Arial" w:hAnsi="Arial" w:cs="Arial"/>
        </w:rPr>
      </w:pPr>
    </w:p>
    <w:p w14:paraId="24AD30D2" w14:textId="77777777" w:rsidR="00096897" w:rsidRPr="00AC2C0E" w:rsidRDefault="00096897">
      <w:pPr>
        <w:pStyle w:val="Body"/>
        <w:rPr>
          <w:rFonts w:ascii="Arial" w:eastAsia="Arial" w:hAnsi="Arial" w:cs="Arial"/>
        </w:rPr>
      </w:pPr>
    </w:p>
    <w:p w14:paraId="2336BBC3" w14:textId="77777777" w:rsidR="00096897" w:rsidRDefault="00096897">
      <w:pPr>
        <w:pStyle w:val="Body"/>
        <w:rPr>
          <w:rFonts w:ascii="Arial" w:eastAsia="Arial" w:hAnsi="Arial" w:cs="Arial"/>
        </w:rPr>
      </w:pPr>
    </w:p>
    <w:p w14:paraId="05CDE8A8" w14:textId="77777777" w:rsidR="00096897" w:rsidRDefault="00096897">
      <w:pPr>
        <w:pStyle w:val="Body"/>
        <w:rPr>
          <w:rFonts w:ascii="Arial" w:eastAsia="Arial" w:hAnsi="Arial" w:cs="Arial"/>
        </w:rPr>
      </w:pPr>
    </w:p>
    <w:p w14:paraId="47632D14" w14:textId="77777777" w:rsidR="00096897" w:rsidRDefault="00096897">
      <w:pPr>
        <w:pStyle w:val="Default"/>
        <w:rPr>
          <w:rFonts w:ascii="Arial" w:eastAsia="Arial" w:hAnsi="Arial" w:cs="Arial"/>
        </w:rPr>
      </w:pPr>
    </w:p>
    <w:p w14:paraId="42C52D02" w14:textId="77777777" w:rsidR="00096897" w:rsidRDefault="00D32C3C">
      <w:pPr>
        <w:pStyle w:val="Default"/>
      </w:pPr>
      <w:r>
        <w:rPr>
          <w:rFonts w:ascii="Arial" w:hAnsi="Arial"/>
        </w:rPr>
        <w:t xml:space="preserve"> </w:t>
      </w:r>
    </w:p>
    <w:sectPr w:rsidR="00096897" w:rsidSect="0030783D">
      <w:headerReference w:type="default" r:id="rId10"/>
      <w:pgSz w:w="11906" w:h="16838"/>
      <w:pgMar w:top="2312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1AFBEC" w14:textId="77777777" w:rsidR="003D476B" w:rsidRDefault="003D476B">
      <w:r>
        <w:separator/>
      </w:r>
    </w:p>
  </w:endnote>
  <w:endnote w:type="continuationSeparator" w:id="0">
    <w:p w14:paraId="4A34DCBA" w14:textId="77777777" w:rsidR="003D476B" w:rsidRDefault="003D4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23DAF9" w14:textId="77777777" w:rsidR="003D476B" w:rsidRDefault="003D476B">
      <w:r>
        <w:separator/>
      </w:r>
    </w:p>
  </w:footnote>
  <w:footnote w:type="continuationSeparator" w:id="0">
    <w:p w14:paraId="48446835" w14:textId="77777777" w:rsidR="003D476B" w:rsidRDefault="003D47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CC8AD" w14:textId="16C0617A" w:rsidR="0030783D" w:rsidRDefault="0023314F" w:rsidP="0023314F">
    <w:pPr>
      <w:pStyle w:val="Header"/>
      <w:tabs>
        <w:tab w:val="clear" w:pos="4680"/>
        <w:tab w:val="clear" w:pos="9360"/>
        <w:tab w:val="left" w:pos="8069"/>
      </w:tabs>
      <w:rPr>
        <w:noProof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48D358C1" wp14:editId="6D68441C">
          <wp:simplePos x="0" y="0"/>
          <wp:positionH relativeFrom="margin">
            <wp:align>right</wp:align>
          </wp:positionH>
          <wp:positionV relativeFrom="paragraph">
            <wp:posOffset>-216643</wp:posOffset>
          </wp:positionV>
          <wp:extent cx="1086929" cy="1095067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6929" cy="10950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266AB486" wp14:editId="7190BA21">
          <wp:simplePos x="0" y="0"/>
          <wp:positionH relativeFrom="column">
            <wp:posOffset>1814398</wp:posOffset>
          </wp:positionH>
          <wp:positionV relativeFrom="paragraph">
            <wp:posOffset>-95885</wp:posOffset>
          </wp:positionV>
          <wp:extent cx="1487752" cy="836762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741" b="21028"/>
                  <a:stretch/>
                </pic:blipFill>
                <pic:spPr bwMode="auto">
                  <a:xfrm>
                    <a:off x="0" y="0"/>
                    <a:ext cx="1487752" cy="83676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5A95BB3" wp14:editId="7DD23310">
          <wp:simplePos x="0" y="0"/>
          <wp:positionH relativeFrom="margin">
            <wp:posOffset>3610155</wp:posOffset>
          </wp:positionH>
          <wp:positionV relativeFrom="paragraph">
            <wp:posOffset>-165687</wp:posOffset>
          </wp:positionV>
          <wp:extent cx="1061049" cy="1061049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1049" cy="10610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14112145" wp14:editId="3B79B5D0">
          <wp:simplePos x="0" y="0"/>
          <wp:positionH relativeFrom="margin">
            <wp:align>left</wp:align>
          </wp:positionH>
          <wp:positionV relativeFrom="paragraph">
            <wp:posOffset>64135</wp:posOffset>
          </wp:positionV>
          <wp:extent cx="1552755" cy="457133"/>
          <wp:effectExtent l="0" t="0" r="0" b="63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930" cy="462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tab/>
    </w:r>
  </w:p>
  <w:p w14:paraId="452B8C0F" w14:textId="6555A74B" w:rsidR="0030783D" w:rsidRDefault="003078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6206F7"/>
    <w:multiLevelType w:val="hybridMultilevel"/>
    <w:tmpl w:val="27764704"/>
    <w:numStyleLink w:val="Dash"/>
  </w:abstractNum>
  <w:abstractNum w:abstractNumId="1" w15:restartNumberingAfterBreak="0">
    <w:nsid w:val="63C12402"/>
    <w:multiLevelType w:val="hybridMultilevel"/>
    <w:tmpl w:val="27764704"/>
    <w:styleLink w:val="Dash"/>
    <w:lvl w:ilvl="0" w:tplc="B3320D64">
      <w:start w:val="1"/>
      <w:numFmt w:val="bullet"/>
      <w:lvlText w:val="-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1" w:tplc="0FF699E6">
      <w:start w:val="1"/>
      <w:numFmt w:val="bullet"/>
      <w:lvlText w:val="-"/>
      <w:lvlJc w:val="left"/>
      <w:pPr>
        <w:ind w:left="4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2" w:tplc="762E3488">
      <w:start w:val="1"/>
      <w:numFmt w:val="bullet"/>
      <w:lvlText w:val="-"/>
      <w:lvlJc w:val="left"/>
      <w:pPr>
        <w:ind w:left="7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3" w:tplc="94D8B188">
      <w:start w:val="1"/>
      <w:numFmt w:val="bullet"/>
      <w:lvlText w:val="-"/>
      <w:lvlJc w:val="left"/>
      <w:pPr>
        <w:ind w:left="9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4" w:tplc="2E10727A">
      <w:start w:val="1"/>
      <w:numFmt w:val="bullet"/>
      <w:lvlText w:val="-"/>
      <w:lvlJc w:val="left"/>
      <w:pPr>
        <w:ind w:left="120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5" w:tplc="3F726E52">
      <w:start w:val="1"/>
      <w:numFmt w:val="bullet"/>
      <w:lvlText w:val="-"/>
      <w:lvlJc w:val="left"/>
      <w:pPr>
        <w:ind w:left="14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6" w:tplc="A148E198">
      <w:start w:val="1"/>
      <w:numFmt w:val="bullet"/>
      <w:lvlText w:val="-"/>
      <w:lvlJc w:val="left"/>
      <w:pPr>
        <w:ind w:left="16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7" w:tplc="14AC5392">
      <w:start w:val="1"/>
      <w:numFmt w:val="bullet"/>
      <w:lvlText w:val="-"/>
      <w:lvlJc w:val="left"/>
      <w:pPr>
        <w:ind w:left="19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8" w:tplc="7B865E88">
      <w:start w:val="1"/>
      <w:numFmt w:val="bullet"/>
      <w:lvlText w:val="-"/>
      <w:lvlJc w:val="left"/>
      <w:pPr>
        <w:ind w:left="21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yszAyNDI3NjMztDRQ0lEKTi0uzszPAykwqwUAyuxwzCwAAAA="/>
  </w:docVars>
  <w:rsids>
    <w:rsidRoot w:val="00096897"/>
    <w:rsid w:val="000022CC"/>
    <w:rsid w:val="00055581"/>
    <w:rsid w:val="0006199B"/>
    <w:rsid w:val="00075987"/>
    <w:rsid w:val="00096897"/>
    <w:rsid w:val="000B541A"/>
    <w:rsid w:val="001127F0"/>
    <w:rsid w:val="00146A55"/>
    <w:rsid w:val="00213CE5"/>
    <w:rsid w:val="0023314F"/>
    <w:rsid w:val="00272676"/>
    <w:rsid w:val="00296B04"/>
    <w:rsid w:val="002F33B8"/>
    <w:rsid w:val="0030783D"/>
    <w:rsid w:val="003D476B"/>
    <w:rsid w:val="00443341"/>
    <w:rsid w:val="004630CC"/>
    <w:rsid w:val="00466E54"/>
    <w:rsid w:val="00482A5E"/>
    <w:rsid w:val="00507855"/>
    <w:rsid w:val="005D5764"/>
    <w:rsid w:val="00605EB1"/>
    <w:rsid w:val="0064617D"/>
    <w:rsid w:val="006B7E64"/>
    <w:rsid w:val="007912F7"/>
    <w:rsid w:val="007E5C3F"/>
    <w:rsid w:val="00813629"/>
    <w:rsid w:val="00826FFA"/>
    <w:rsid w:val="008B566B"/>
    <w:rsid w:val="0090781B"/>
    <w:rsid w:val="009A2857"/>
    <w:rsid w:val="009B1E84"/>
    <w:rsid w:val="00A02061"/>
    <w:rsid w:val="00A03318"/>
    <w:rsid w:val="00A044EB"/>
    <w:rsid w:val="00A4369C"/>
    <w:rsid w:val="00A705DF"/>
    <w:rsid w:val="00AA5B50"/>
    <w:rsid w:val="00AC2C0E"/>
    <w:rsid w:val="00D21811"/>
    <w:rsid w:val="00D25D48"/>
    <w:rsid w:val="00D32C3C"/>
    <w:rsid w:val="00D33B00"/>
    <w:rsid w:val="00D7109C"/>
    <w:rsid w:val="00DE1775"/>
    <w:rsid w:val="00E000B6"/>
    <w:rsid w:val="00E0314D"/>
    <w:rsid w:val="00E2212E"/>
    <w:rsid w:val="00E272CD"/>
    <w:rsid w:val="00EC151D"/>
    <w:rsid w:val="00ED6B39"/>
    <w:rsid w:val="00FA3228"/>
    <w:rsid w:val="00FD345E"/>
    <w:rsid w:val="00FD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A50B6F"/>
  <w15:docId w15:val="{7CA32D75-164B-430B-8781-D85C1E21D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Title">
    <w:name w:val="Title"/>
    <w:next w:val="Body"/>
    <w:uiPriority w:val="10"/>
    <w:qFormat/>
    <w:pPr>
      <w:keepNext/>
    </w:pPr>
    <w:rPr>
      <w:rFonts w:ascii="Helvetica Neue" w:hAnsi="Helvetica Neue" w:cs="Arial Unicode MS"/>
      <w:b/>
      <w:bCs/>
      <w:color w:val="000000"/>
      <w:sz w:val="60"/>
      <w:szCs w:val="60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numbering" w:customStyle="1" w:styleId="Dash">
    <w:name w:val="Dash"/>
    <w:pPr>
      <w:numPr>
        <w:numId w:val="1"/>
      </w:numPr>
    </w:pPr>
  </w:style>
  <w:style w:type="character" w:customStyle="1" w:styleId="Link">
    <w:name w:val="Link"/>
    <w:rPr>
      <w:u w:val="single"/>
    </w:rPr>
  </w:style>
  <w:style w:type="character" w:customStyle="1" w:styleId="Hyperlink0">
    <w:name w:val="Hyperlink.0"/>
    <w:basedOn w:val="Link"/>
    <w:rPr>
      <w:outline w:val="0"/>
      <w:color w:val="0000FF"/>
      <w:u w:val="single" w:color="0000FF"/>
    </w:rPr>
  </w:style>
  <w:style w:type="character" w:customStyle="1" w:styleId="Hyperlink1">
    <w:name w:val="Hyperlink.1"/>
    <w:basedOn w:val="Link"/>
    <w:rPr>
      <w:outline w:val="0"/>
      <w:color w:val="0000FF"/>
      <w:u w:val="single" w:color="0000FF"/>
    </w:rPr>
  </w:style>
  <w:style w:type="paragraph" w:styleId="Header">
    <w:name w:val="header"/>
    <w:basedOn w:val="Normal"/>
    <w:link w:val="HeaderChar"/>
    <w:uiPriority w:val="99"/>
    <w:unhideWhenUsed/>
    <w:rsid w:val="003078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783D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078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78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61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31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venpick.com/grand-plaz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maria.irastorza@movenpick.com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799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Jeramaine Hermosa</dc:creator>
  <cp:lastModifiedBy>HERMOSA Jeramaine</cp:lastModifiedBy>
  <cp:revision>10</cp:revision>
  <cp:lastPrinted>2019-09-02T08:20:00Z</cp:lastPrinted>
  <dcterms:created xsi:type="dcterms:W3CDTF">2019-08-29T06:00:00Z</dcterms:created>
  <dcterms:modified xsi:type="dcterms:W3CDTF">2019-09-02T08:20:00Z</dcterms:modified>
</cp:coreProperties>
</file>